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9F160D" w14:textId="50CC5321" w:rsidR="00E63589" w:rsidRDefault="005F02C3">
      <w:r>
        <w:rPr>
          <w:noProof/>
        </w:rPr>
        <w:drawing>
          <wp:inline distT="0" distB="0" distL="0" distR="0" wp14:anchorId="3E13F5B3" wp14:editId="1EC5B06B">
            <wp:extent cx="5639324" cy="827757"/>
            <wp:effectExtent l="0" t="0" r="0" b="5715"/>
            <wp:docPr id="1142557993" name="Logo Bartiméus" descr="Bartiméu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Bartiméus"/>
                    <pic:cNvPicPr/>
                  </pic:nvPicPr>
                  <pic:blipFill>
                    <a:blip r:embed="rId8">
                      <a:extLst>
                        <a:ext uri="{28A0092B-C50C-407E-A947-70E740481C1C}">
                          <a14:useLocalDpi xmlns:a14="http://schemas.microsoft.com/office/drawing/2010/main" val="0"/>
                        </a:ext>
                      </a:extLst>
                    </a:blip>
                    <a:stretch>
                      <a:fillRect/>
                    </a:stretch>
                  </pic:blipFill>
                  <pic:spPr>
                    <a:xfrm>
                      <a:off x="0" y="0"/>
                      <a:ext cx="5639324" cy="827757"/>
                    </a:xfrm>
                    <a:prstGeom prst="rect">
                      <a:avLst/>
                    </a:prstGeom>
                  </pic:spPr>
                </pic:pic>
              </a:graphicData>
            </a:graphic>
          </wp:inline>
        </w:drawing>
      </w:r>
    </w:p>
    <w:p w14:paraId="49F95271" w14:textId="77777777" w:rsidR="005F02C3" w:rsidRDefault="005F02C3" w:rsidP="005F02C3">
      <w:pPr>
        <w:pStyle w:val="Geenafstand"/>
      </w:pPr>
    </w:p>
    <w:p w14:paraId="34A00AA4" w14:textId="77777777" w:rsidR="005F02C3" w:rsidRDefault="005F02C3" w:rsidP="005F02C3">
      <w:pPr>
        <w:pStyle w:val="Geenafstand"/>
      </w:pPr>
    </w:p>
    <w:p w14:paraId="71A5F34E" w14:textId="77777777" w:rsidR="005F02C3" w:rsidRDefault="005F02C3" w:rsidP="005F02C3">
      <w:pPr>
        <w:pStyle w:val="Geenafstand"/>
      </w:pPr>
    </w:p>
    <w:p w14:paraId="1C63FDF6" w14:textId="66EA9485" w:rsidR="005F02C3" w:rsidRPr="00BF3697" w:rsidRDefault="005F02C3" w:rsidP="005F02C3">
      <w:pPr>
        <w:jc w:val="center"/>
        <w:rPr>
          <w:rFonts w:cs="Verdana"/>
          <w:b/>
          <w:bCs/>
          <w:color w:val="525252" w:themeColor="accent3" w:themeShade="80"/>
          <w:sz w:val="48"/>
          <w:szCs w:val="48"/>
        </w:rPr>
      </w:pPr>
    </w:p>
    <w:p w14:paraId="353F2E16" w14:textId="77777777" w:rsidR="005F02C3" w:rsidRPr="005F02C3" w:rsidRDefault="005F02C3" w:rsidP="005F02C3">
      <w:pPr>
        <w:jc w:val="center"/>
        <w:rPr>
          <w:rFonts w:cs="Verdana"/>
          <w:b/>
          <w:bCs/>
          <w:color w:val="538135" w:themeColor="accent6" w:themeShade="BF"/>
          <w:sz w:val="48"/>
          <w:szCs w:val="48"/>
        </w:rPr>
      </w:pPr>
      <w:bookmarkStart w:id="0" w:name="_Hlk154599812"/>
      <w:r w:rsidRPr="005F02C3">
        <w:rPr>
          <w:rFonts w:cs="Verdana"/>
          <w:b/>
          <w:bCs/>
          <w:color w:val="538135" w:themeColor="accent6" w:themeShade="BF"/>
          <w:sz w:val="48"/>
          <w:szCs w:val="48"/>
        </w:rPr>
        <w:t>Jaarverslag cliëntenraad</w:t>
      </w:r>
    </w:p>
    <w:bookmarkEnd w:id="0"/>
    <w:p w14:paraId="53D7DFF4" w14:textId="77777777" w:rsidR="005F02C3" w:rsidRPr="00BF3697" w:rsidRDefault="005F02C3" w:rsidP="005F02C3">
      <w:pPr>
        <w:jc w:val="center"/>
        <w:rPr>
          <w:rFonts w:cs="Verdana"/>
          <w:b/>
          <w:bCs/>
          <w:color w:val="525252" w:themeColor="accent3" w:themeShade="80"/>
          <w:sz w:val="48"/>
          <w:szCs w:val="48"/>
        </w:rPr>
      </w:pPr>
    </w:p>
    <w:p w14:paraId="1BB764F1" w14:textId="77777777" w:rsidR="005F02C3" w:rsidRPr="00BF3697" w:rsidRDefault="005F02C3" w:rsidP="005F02C3">
      <w:pPr>
        <w:jc w:val="center"/>
        <w:rPr>
          <w:rFonts w:cs="Verdana"/>
          <w:b/>
          <w:bCs/>
          <w:color w:val="7B7B7B" w:themeColor="accent3" w:themeShade="BF"/>
          <w:sz w:val="48"/>
          <w:szCs w:val="48"/>
        </w:rPr>
      </w:pPr>
    </w:p>
    <w:p w14:paraId="65A82819" w14:textId="77777777" w:rsidR="005F02C3" w:rsidRPr="005F02C3" w:rsidRDefault="005F02C3" w:rsidP="005F02C3">
      <w:pPr>
        <w:jc w:val="center"/>
        <w:rPr>
          <w:rFonts w:cs="Verdana"/>
          <w:b/>
          <w:bCs/>
          <w:color w:val="538135" w:themeColor="accent6" w:themeShade="BF"/>
          <w:sz w:val="48"/>
          <w:szCs w:val="48"/>
        </w:rPr>
      </w:pPr>
      <w:r w:rsidRPr="005F02C3">
        <w:rPr>
          <w:rFonts w:cs="Verdana"/>
          <w:b/>
          <w:bCs/>
          <w:color w:val="538135" w:themeColor="accent6" w:themeShade="BF"/>
          <w:sz w:val="48"/>
          <w:szCs w:val="48"/>
        </w:rPr>
        <w:t>Senioren Ambulant</w:t>
      </w:r>
    </w:p>
    <w:p w14:paraId="7F1729E9" w14:textId="77777777" w:rsidR="005F02C3" w:rsidRPr="00BF3697" w:rsidRDefault="005F02C3" w:rsidP="005F02C3">
      <w:pPr>
        <w:jc w:val="center"/>
        <w:rPr>
          <w:rFonts w:cs="Verdana"/>
          <w:b/>
          <w:bCs/>
          <w:color w:val="525252" w:themeColor="accent3" w:themeShade="80"/>
          <w:sz w:val="48"/>
          <w:szCs w:val="48"/>
        </w:rPr>
      </w:pPr>
      <w:r w:rsidRPr="00BF3697">
        <w:rPr>
          <w:rFonts w:cs="Verdana"/>
          <w:b/>
          <w:bCs/>
          <w:color w:val="525252" w:themeColor="accent3" w:themeShade="80"/>
          <w:sz w:val="48"/>
          <w:szCs w:val="48"/>
        </w:rPr>
        <w:t xml:space="preserve"> </w:t>
      </w:r>
    </w:p>
    <w:p w14:paraId="36AFBFE3" w14:textId="77777777" w:rsidR="005F02C3" w:rsidRDefault="005F02C3" w:rsidP="005F02C3">
      <w:pPr>
        <w:jc w:val="center"/>
        <w:rPr>
          <w:rFonts w:cs="Verdana"/>
          <w:b/>
          <w:bCs/>
          <w:sz w:val="48"/>
          <w:szCs w:val="48"/>
        </w:rPr>
      </w:pPr>
    </w:p>
    <w:p w14:paraId="0F614534" w14:textId="77777777" w:rsidR="005F02C3" w:rsidRDefault="005F02C3" w:rsidP="005F02C3">
      <w:pPr>
        <w:rPr>
          <w:rFonts w:cs="Verdana"/>
          <w:b/>
          <w:bCs/>
          <w:sz w:val="48"/>
          <w:szCs w:val="48"/>
        </w:rPr>
      </w:pPr>
    </w:p>
    <w:p w14:paraId="21A89849" w14:textId="77777777" w:rsidR="005F02C3" w:rsidRPr="005F02C3" w:rsidRDefault="005F02C3" w:rsidP="005F02C3">
      <w:pPr>
        <w:jc w:val="center"/>
        <w:rPr>
          <w:rFonts w:cs="Verdana"/>
          <w:b/>
          <w:bCs/>
          <w:color w:val="538135" w:themeColor="accent6" w:themeShade="BF"/>
          <w:sz w:val="48"/>
          <w:szCs w:val="48"/>
        </w:rPr>
      </w:pPr>
      <w:r w:rsidRPr="005F02C3">
        <w:rPr>
          <w:rFonts w:cs="Verdana"/>
          <w:b/>
          <w:bCs/>
          <w:color w:val="538135" w:themeColor="accent6" w:themeShade="BF"/>
          <w:sz w:val="48"/>
          <w:szCs w:val="48"/>
        </w:rPr>
        <w:t xml:space="preserve">Stichting Bartiméus </w:t>
      </w:r>
      <w:proofErr w:type="spellStart"/>
      <w:r w:rsidRPr="005F02C3">
        <w:rPr>
          <w:rFonts w:cs="Verdana"/>
          <w:b/>
          <w:bCs/>
          <w:color w:val="538135" w:themeColor="accent6" w:themeShade="BF"/>
          <w:sz w:val="48"/>
          <w:szCs w:val="48"/>
        </w:rPr>
        <w:t>Sonneheerdt</w:t>
      </w:r>
      <w:proofErr w:type="spellEnd"/>
    </w:p>
    <w:p w14:paraId="5BE6EB6E" w14:textId="77777777" w:rsidR="005F02C3" w:rsidRDefault="005F02C3" w:rsidP="005F02C3">
      <w:pPr>
        <w:jc w:val="center"/>
        <w:rPr>
          <w:rFonts w:cs="Verdana"/>
          <w:b/>
          <w:bCs/>
          <w:sz w:val="48"/>
          <w:szCs w:val="48"/>
        </w:rPr>
      </w:pPr>
    </w:p>
    <w:p w14:paraId="44E2BCAB" w14:textId="77777777" w:rsidR="005F02C3" w:rsidRDefault="005F02C3" w:rsidP="005F02C3">
      <w:pPr>
        <w:jc w:val="center"/>
        <w:rPr>
          <w:rFonts w:cs="Verdana"/>
          <w:b/>
          <w:bCs/>
          <w:sz w:val="48"/>
          <w:szCs w:val="48"/>
        </w:rPr>
      </w:pPr>
    </w:p>
    <w:p w14:paraId="496CC091" w14:textId="77777777" w:rsidR="005F02C3" w:rsidRDefault="005F02C3" w:rsidP="005F02C3">
      <w:pPr>
        <w:jc w:val="center"/>
        <w:rPr>
          <w:rFonts w:cs="Verdana"/>
          <w:b/>
          <w:bCs/>
          <w:sz w:val="48"/>
          <w:szCs w:val="48"/>
        </w:rPr>
      </w:pPr>
    </w:p>
    <w:p w14:paraId="6C244959" w14:textId="50EA58B6" w:rsidR="005F02C3" w:rsidRPr="005F02C3" w:rsidRDefault="005F02C3" w:rsidP="005F02C3">
      <w:pPr>
        <w:jc w:val="center"/>
        <w:rPr>
          <w:rFonts w:cs="Verdana"/>
          <w:b/>
          <w:bCs/>
          <w:color w:val="538135" w:themeColor="accent6" w:themeShade="BF"/>
          <w:sz w:val="48"/>
          <w:szCs w:val="48"/>
        </w:rPr>
      </w:pPr>
      <w:r w:rsidRPr="005F02C3">
        <w:rPr>
          <w:rFonts w:cs="Verdana"/>
          <w:b/>
          <w:bCs/>
          <w:color w:val="538135" w:themeColor="accent6" w:themeShade="BF"/>
          <w:sz w:val="48"/>
          <w:szCs w:val="48"/>
        </w:rPr>
        <w:t>202</w:t>
      </w:r>
      <w:r w:rsidR="00C358AB">
        <w:rPr>
          <w:rFonts w:cs="Verdana"/>
          <w:b/>
          <w:bCs/>
          <w:color w:val="538135" w:themeColor="accent6" w:themeShade="BF"/>
          <w:sz w:val="48"/>
          <w:szCs w:val="48"/>
        </w:rPr>
        <w:t>5</w:t>
      </w:r>
    </w:p>
    <w:p w14:paraId="263D654D" w14:textId="77777777" w:rsidR="005F02C3" w:rsidRDefault="005F02C3" w:rsidP="005F02C3">
      <w:pPr>
        <w:pStyle w:val="Geenafstand"/>
      </w:pPr>
    </w:p>
    <w:p w14:paraId="099A3A85" w14:textId="77777777" w:rsidR="005F02C3" w:rsidRDefault="005F02C3" w:rsidP="005F02C3">
      <w:pPr>
        <w:pStyle w:val="Geenafstand"/>
      </w:pPr>
    </w:p>
    <w:p w14:paraId="7DF46076" w14:textId="77777777" w:rsidR="005F02C3" w:rsidRDefault="005F02C3" w:rsidP="005F02C3">
      <w:pPr>
        <w:pStyle w:val="Geenafstand"/>
      </w:pPr>
    </w:p>
    <w:p w14:paraId="73A66F02" w14:textId="77777777" w:rsidR="005F02C3" w:rsidRDefault="005F02C3" w:rsidP="005F02C3">
      <w:pPr>
        <w:pStyle w:val="Geenafstand"/>
      </w:pPr>
    </w:p>
    <w:p w14:paraId="62DF8DF8" w14:textId="77777777" w:rsidR="005F02C3" w:rsidRDefault="005F02C3" w:rsidP="005F02C3">
      <w:pPr>
        <w:pStyle w:val="Geenafstand"/>
      </w:pPr>
    </w:p>
    <w:p w14:paraId="492D05D5" w14:textId="77777777" w:rsidR="005F02C3" w:rsidRDefault="005F02C3" w:rsidP="005F02C3">
      <w:pPr>
        <w:pStyle w:val="Geenafstand"/>
      </w:pPr>
    </w:p>
    <w:p w14:paraId="0A6D21DB" w14:textId="77777777" w:rsidR="005F02C3" w:rsidRDefault="005F02C3" w:rsidP="005F02C3">
      <w:pPr>
        <w:pStyle w:val="Geenafstand"/>
      </w:pPr>
    </w:p>
    <w:p w14:paraId="1F276500" w14:textId="77777777" w:rsidR="005F02C3" w:rsidRDefault="005F02C3" w:rsidP="005F02C3">
      <w:pPr>
        <w:pStyle w:val="Geenafstand"/>
      </w:pPr>
    </w:p>
    <w:p w14:paraId="3A6B2FDC" w14:textId="77777777" w:rsidR="005F02C3" w:rsidRDefault="005F02C3" w:rsidP="005F02C3">
      <w:pPr>
        <w:pStyle w:val="Geenafstand"/>
      </w:pPr>
    </w:p>
    <w:p w14:paraId="5873813A" w14:textId="77777777" w:rsidR="005F02C3" w:rsidRDefault="005F02C3" w:rsidP="005F02C3">
      <w:pPr>
        <w:pStyle w:val="Geenafstand"/>
      </w:pPr>
    </w:p>
    <w:p w14:paraId="71963FCB" w14:textId="77777777" w:rsidR="00281A6B" w:rsidRDefault="00281A6B" w:rsidP="005F02C3">
      <w:pPr>
        <w:pStyle w:val="Geenafstand"/>
        <w:jc w:val="center"/>
        <w:rPr>
          <w:b/>
          <w:bCs/>
          <w:color w:val="538135" w:themeColor="accent6" w:themeShade="BF"/>
          <w:sz w:val="48"/>
          <w:szCs w:val="48"/>
        </w:rPr>
      </w:pPr>
    </w:p>
    <w:p w14:paraId="35FE3730" w14:textId="77777777" w:rsidR="00281A6B" w:rsidRDefault="00281A6B" w:rsidP="005F02C3">
      <w:pPr>
        <w:pStyle w:val="Geenafstand"/>
        <w:jc w:val="center"/>
        <w:rPr>
          <w:b/>
          <w:bCs/>
          <w:color w:val="538135" w:themeColor="accent6" w:themeShade="BF"/>
          <w:sz w:val="32"/>
          <w:szCs w:val="32"/>
        </w:rPr>
      </w:pPr>
    </w:p>
    <w:p w14:paraId="640AB1B6" w14:textId="225B4C66" w:rsidR="00281A6B" w:rsidRPr="008E03EA" w:rsidRDefault="005F02C3" w:rsidP="008E03EA">
      <w:pPr>
        <w:pStyle w:val="Geenafstand"/>
        <w:jc w:val="center"/>
        <w:rPr>
          <w:b/>
          <w:bCs/>
          <w:color w:val="538135" w:themeColor="accent6" w:themeShade="BF"/>
          <w:sz w:val="32"/>
          <w:szCs w:val="32"/>
        </w:rPr>
      </w:pPr>
      <w:r w:rsidRPr="00281A6B">
        <w:rPr>
          <w:b/>
          <w:bCs/>
          <w:color w:val="538135" w:themeColor="accent6" w:themeShade="BF"/>
          <w:sz w:val="32"/>
          <w:szCs w:val="32"/>
        </w:rPr>
        <w:t>januari 202</w:t>
      </w:r>
      <w:r w:rsidR="00C358AB">
        <w:rPr>
          <w:b/>
          <w:bCs/>
          <w:color w:val="538135" w:themeColor="accent6" w:themeShade="BF"/>
          <w:sz w:val="32"/>
          <w:szCs w:val="32"/>
        </w:rPr>
        <w:t>6</w:t>
      </w:r>
    </w:p>
    <w:p w14:paraId="1D8CF185" w14:textId="77777777" w:rsidR="00AC3278" w:rsidRDefault="00AC3278" w:rsidP="006D7DCD">
      <w:pPr>
        <w:rPr>
          <w:b/>
          <w:u w:val="single"/>
        </w:rPr>
      </w:pPr>
    </w:p>
    <w:p w14:paraId="23B7CEE3" w14:textId="75501D9C" w:rsidR="006D7DCD" w:rsidRPr="00EE371A" w:rsidRDefault="006D7DCD" w:rsidP="006D7DCD">
      <w:pPr>
        <w:rPr>
          <w:rFonts w:cs="Verdana"/>
          <w:b/>
          <w:bCs/>
          <w:color w:val="525252" w:themeColor="accent3" w:themeShade="80"/>
        </w:rPr>
      </w:pPr>
      <w:r w:rsidRPr="00EE371A">
        <w:rPr>
          <w:b/>
          <w:u w:val="single"/>
        </w:rPr>
        <w:lastRenderedPageBreak/>
        <w:t>Inhoudsopgave</w:t>
      </w:r>
    </w:p>
    <w:p w14:paraId="2C5C8355" w14:textId="77777777" w:rsidR="0094634F" w:rsidRPr="00EE371A" w:rsidRDefault="0094634F" w:rsidP="006D7DCD">
      <w:pPr>
        <w:rPr>
          <w:b/>
          <w:u w:val="single"/>
        </w:rPr>
      </w:pPr>
    </w:p>
    <w:p w14:paraId="5DC53C2D" w14:textId="46224922" w:rsidR="006D7DCD" w:rsidRPr="00EE371A" w:rsidRDefault="006D7DCD" w:rsidP="006D7DCD">
      <w:pPr>
        <w:rPr>
          <w:bCs/>
        </w:rPr>
      </w:pPr>
      <w:r w:rsidRPr="00EE371A">
        <w:rPr>
          <w:bCs/>
        </w:rPr>
        <w:t>1</w:t>
      </w:r>
      <w:r w:rsidRPr="00EE371A">
        <w:rPr>
          <w:b/>
        </w:rPr>
        <w:t xml:space="preserve">. </w:t>
      </w:r>
      <w:r w:rsidRPr="00EE371A">
        <w:rPr>
          <w:bCs/>
        </w:rPr>
        <w:t>Inleidend</w:t>
      </w:r>
    </w:p>
    <w:p w14:paraId="72A27CC3" w14:textId="77777777" w:rsidR="006D7DCD" w:rsidRPr="00EE371A" w:rsidRDefault="006D7DCD" w:rsidP="006D7DCD">
      <w:pPr>
        <w:ind w:left="360"/>
        <w:rPr>
          <w:bCs/>
        </w:rPr>
      </w:pPr>
    </w:p>
    <w:p w14:paraId="5E992CB0" w14:textId="77777777" w:rsidR="006D7DCD" w:rsidRPr="00EE371A" w:rsidRDefault="006D7DCD" w:rsidP="006D7DCD">
      <w:pPr>
        <w:rPr>
          <w:bCs/>
        </w:rPr>
      </w:pPr>
      <w:r w:rsidRPr="00EE371A">
        <w:rPr>
          <w:bCs/>
        </w:rPr>
        <w:t>2. Samenstelling en vergaderfrequentie van de cliëntenraad</w:t>
      </w:r>
    </w:p>
    <w:p w14:paraId="355452DA" w14:textId="77777777" w:rsidR="006D7DCD" w:rsidRPr="00EE371A" w:rsidRDefault="006D7DCD" w:rsidP="006D7DCD">
      <w:pPr>
        <w:rPr>
          <w:bCs/>
        </w:rPr>
      </w:pPr>
    </w:p>
    <w:p w14:paraId="7EFB32C8" w14:textId="77777777" w:rsidR="006D7DCD" w:rsidRPr="00EE371A" w:rsidRDefault="006D7DCD" w:rsidP="006D7DCD">
      <w:pPr>
        <w:rPr>
          <w:bCs/>
        </w:rPr>
      </w:pPr>
      <w:r w:rsidRPr="00EE371A">
        <w:rPr>
          <w:bCs/>
        </w:rPr>
        <w:t>3. Werkwijze</w:t>
      </w:r>
    </w:p>
    <w:p w14:paraId="05D82EB3" w14:textId="77777777" w:rsidR="006D7DCD" w:rsidRPr="00EE371A" w:rsidRDefault="006D7DCD" w:rsidP="006D7DCD">
      <w:pPr>
        <w:rPr>
          <w:bCs/>
        </w:rPr>
      </w:pPr>
    </w:p>
    <w:p w14:paraId="51844F3C" w14:textId="5B1EE76F" w:rsidR="006D7DCD" w:rsidRPr="00EE371A" w:rsidRDefault="006D7DCD" w:rsidP="006D7DCD">
      <w:pPr>
        <w:rPr>
          <w:bCs/>
        </w:rPr>
      </w:pPr>
      <w:r w:rsidRPr="00EE371A">
        <w:rPr>
          <w:bCs/>
        </w:rPr>
        <w:t>4.</w:t>
      </w:r>
      <w:r w:rsidR="006E035A" w:rsidRPr="00EE371A">
        <w:rPr>
          <w:bCs/>
        </w:rPr>
        <w:t xml:space="preserve"> </w:t>
      </w:r>
      <w:r w:rsidRPr="00EE371A">
        <w:rPr>
          <w:bCs/>
        </w:rPr>
        <w:t>Werkzaamheden</w:t>
      </w:r>
    </w:p>
    <w:p w14:paraId="1C03119A" w14:textId="77777777" w:rsidR="0094634F" w:rsidRPr="00EE371A" w:rsidRDefault="006D7DCD" w:rsidP="006D7DCD">
      <w:pPr>
        <w:rPr>
          <w:bCs/>
        </w:rPr>
      </w:pPr>
      <w:r w:rsidRPr="00EE371A">
        <w:rPr>
          <w:bCs/>
        </w:rPr>
        <w:t>4.1</w:t>
      </w:r>
      <w:r w:rsidR="006E035A" w:rsidRPr="00EE371A">
        <w:rPr>
          <w:bCs/>
        </w:rPr>
        <w:t xml:space="preserve"> Klantgroep </w:t>
      </w:r>
      <w:proofErr w:type="spellStart"/>
      <w:r w:rsidR="006E035A" w:rsidRPr="00EE371A">
        <w:rPr>
          <w:bCs/>
        </w:rPr>
        <w:t>managr</w:t>
      </w:r>
      <w:proofErr w:type="spellEnd"/>
      <w:r w:rsidR="006E035A" w:rsidRPr="00EE371A">
        <w:rPr>
          <w:bCs/>
        </w:rPr>
        <w:t>/managementteam Senioren Ambulant</w:t>
      </w:r>
      <w:r w:rsidRPr="00EE371A">
        <w:rPr>
          <w:bCs/>
        </w:rPr>
        <w:t xml:space="preserve"> </w:t>
      </w:r>
    </w:p>
    <w:p w14:paraId="122918F3" w14:textId="47C99918" w:rsidR="0094634F" w:rsidRPr="00EE371A" w:rsidRDefault="006D7DCD" w:rsidP="006D7DCD">
      <w:pPr>
        <w:rPr>
          <w:bCs/>
        </w:rPr>
      </w:pPr>
      <w:r w:rsidRPr="00EE371A">
        <w:rPr>
          <w:bCs/>
        </w:rPr>
        <w:t xml:space="preserve">4.2 </w:t>
      </w:r>
      <w:r w:rsidR="006E035A" w:rsidRPr="00EE371A">
        <w:rPr>
          <w:bCs/>
        </w:rPr>
        <w:t>Voorzittersoverleg</w:t>
      </w:r>
    </w:p>
    <w:p w14:paraId="78812D72" w14:textId="4DAED90D" w:rsidR="006E035A" w:rsidRPr="00EE371A" w:rsidRDefault="006E035A" w:rsidP="006D7DCD">
      <w:pPr>
        <w:rPr>
          <w:bCs/>
        </w:rPr>
      </w:pPr>
      <w:r w:rsidRPr="00EE371A">
        <w:rPr>
          <w:bCs/>
        </w:rPr>
        <w:t>4.3 Centrale Cliëntenraad</w:t>
      </w:r>
    </w:p>
    <w:p w14:paraId="73F8B557" w14:textId="38781A6E" w:rsidR="001320F1" w:rsidRPr="00EE371A" w:rsidRDefault="001320F1" w:rsidP="001320F1">
      <w:pPr>
        <w:pStyle w:val="Geenafstand"/>
      </w:pPr>
      <w:r w:rsidRPr="00EE371A">
        <w:t>4.4 Raad van Bestuur/Raad van Toezicht</w:t>
      </w:r>
    </w:p>
    <w:p w14:paraId="18DC168A" w14:textId="35C7C277" w:rsidR="006E035A" w:rsidRPr="00EE371A" w:rsidRDefault="006E035A" w:rsidP="006E035A">
      <w:pPr>
        <w:pStyle w:val="Geenafstand"/>
      </w:pPr>
      <w:r w:rsidRPr="00EE371A">
        <w:t>4.</w:t>
      </w:r>
      <w:r w:rsidR="001320F1" w:rsidRPr="00EE371A">
        <w:t>5</w:t>
      </w:r>
      <w:r w:rsidRPr="00EE371A">
        <w:t xml:space="preserve"> CRSA en Accessibility</w:t>
      </w:r>
    </w:p>
    <w:p w14:paraId="28FBC7EB" w14:textId="29B24378" w:rsidR="006E035A" w:rsidRPr="00EE371A" w:rsidRDefault="006E035A" w:rsidP="006E035A">
      <w:pPr>
        <w:pStyle w:val="Geenafstand"/>
      </w:pPr>
      <w:r w:rsidRPr="00EE371A">
        <w:t xml:space="preserve">      1. </w:t>
      </w:r>
      <w:r w:rsidR="00BE2E65" w:rsidRPr="00EE371A">
        <w:t>Vragenlijst symbolen Toegankelijkheid</w:t>
      </w:r>
    </w:p>
    <w:p w14:paraId="0444DA4D" w14:textId="0E3B543A" w:rsidR="006E035A" w:rsidRPr="00EE371A" w:rsidRDefault="006E035A" w:rsidP="006E035A">
      <w:pPr>
        <w:pStyle w:val="Geenafstand"/>
      </w:pPr>
      <w:r w:rsidRPr="00EE371A">
        <w:t xml:space="preserve">      2. </w:t>
      </w:r>
      <w:r w:rsidR="00BE2E65" w:rsidRPr="00EE371A">
        <w:t>Vragenlijst Onderzoek Onbeperkt Wonen Survey</w:t>
      </w:r>
    </w:p>
    <w:p w14:paraId="534F865B" w14:textId="152ECE0A" w:rsidR="006E035A" w:rsidRPr="00EE371A" w:rsidRDefault="006E035A" w:rsidP="006E035A">
      <w:pPr>
        <w:pStyle w:val="Geenafstand"/>
      </w:pPr>
      <w:r w:rsidRPr="00EE371A">
        <w:t xml:space="preserve">      3. </w:t>
      </w:r>
      <w:r w:rsidR="00BE2E65" w:rsidRPr="00EE371A">
        <w:t>Horecareis in de Efteling</w:t>
      </w:r>
    </w:p>
    <w:p w14:paraId="4287F535" w14:textId="35328D72" w:rsidR="0094634F" w:rsidRPr="00EE371A" w:rsidRDefault="006E035A" w:rsidP="006E035A">
      <w:pPr>
        <w:pStyle w:val="Geenafstand"/>
      </w:pPr>
      <w:r w:rsidRPr="00EE371A">
        <w:t xml:space="preserve">      4. </w:t>
      </w:r>
      <w:r w:rsidR="006A33D2" w:rsidRPr="00EE371A">
        <w:t>Interview digitale toegankelijkheid</w:t>
      </w:r>
      <w:r w:rsidRPr="00EE371A">
        <w:t xml:space="preserve"> </w:t>
      </w:r>
    </w:p>
    <w:p w14:paraId="7BC62EF6" w14:textId="7590E596" w:rsidR="006E035A" w:rsidRPr="00EE371A" w:rsidRDefault="006E035A" w:rsidP="006E035A">
      <w:pPr>
        <w:pStyle w:val="Geenafstand"/>
      </w:pPr>
      <w:r w:rsidRPr="00EE371A">
        <w:t>4.</w:t>
      </w:r>
      <w:r w:rsidR="001320F1" w:rsidRPr="00EE371A">
        <w:t>6</w:t>
      </w:r>
      <w:r w:rsidRPr="00EE371A">
        <w:t xml:space="preserve"> Ondersteunende contacten</w:t>
      </w:r>
    </w:p>
    <w:p w14:paraId="350EFA82" w14:textId="49F7C90A" w:rsidR="006E035A" w:rsidRPr="00EE371A" w:rsidRDefault="006E035A" w:rsidP="006E035A">
      <w:pPr>
        <w:pStyle w:val="Geenafstand"/>
      </w:pPr>
      <w:r w:rsidRPr="00EE371A">
        <w:t xml:space="preserve">      </w:t>
      </w:r>
      <w:r w:rsidR="0094634F" w:rsidRPr="00EE371A">
        <w:t xml:space="preserve">- </w:t>
      </w:r>
      <w:r w:rsidRPr="00EE371A">
        <w:t xml:space="preserve">Het </w:t>
      </w:r>
      <w:r w:rsidR="00BE2E65" w:rsidRPr="00EE371A">
        <w:t>LOC</w:t>
      </w:r>
    </w:p>
    <w:p w14:paraId="5961617D" w14:textId="52AB9E84" w:rsidR="006E035A" w:rsidRPr="00EE371A" w:rsidRDefault="006E035A" w:rsidP="006E035A">
      <w:pPr>
        <w:pStyle w:val="Geenafstand"/>
      </w:pPr>
      <w:r w:rsidRPr="00EE371A">
        <w:t>5. Instemming/Advisering</w:t>
      </w:r>
    </w:p>
    <w:p w14:paraId="0A0FE4EA" w14:textId="77E52BCE" w:rsidR="007B77BA" w:rsidRPr="00EE371A" w:rsidRDefault="007B77BA" w:rsidP="006E035A">
      <w:pPr>
        <w:pStyle w:val="Geenafstand"/>
      </w:pPr>
      <w:r w:rsidRPr="00EE371A">
        <w:t>5.1 Instemming</w:t>
      </w:r>
      <w:r w:rsidR="008E0BA1" w:rsidRPr="00EE371A">
        <w:t>sv</w:t>
      </w:r>
      <w:r w:rsidR="009E4BF6" w:rsidRPr="00EE371A">
        <w:t>erzoeken</w:t>
      </w:r>
    </w:p>
    <w:p w14:paraId="0D90B632" w14:textId="61FA8317" w:rsidR="00BE2E65" w:rsidRPr="00EE371A" w:rsidRDefault="00BE2E65" w:rsidP="006E035A">
      <w:pPr>
        <w:pStyle w:val="Geenafstand"/>
      </w:pPr>
      <w:r w:rsidRPr="00EE371A">
        <w:t xml:space="preserve">      - Continuering N</w:t>
      </w:r>
      <w:r w:rsidR="009E4BF6" w:rsidRPr="00EE371A">
        <w:t>o</w:t>
      </w:r>
      <w:r w:rsidRPr="00EE371A">
        <w:t>-show beleid</w:t>
      </w:r>
    </w:p>
    <w:p w14:paraId="054FD52B" w14:textId="2E873A04" w:rsidR="00BE2E65" w:rsidRPr="00EE371A" w:rsidRDefault="00BE2E65" w:rsidP="006E035A">
      <w:pPr>
        <w:pStyle w:val="Geenafstand"/>
      </w:pPr>
      <w:r w:rsidRPr="00EE371A">
        <w:t xml:space="preserve">      - MZ-regeling deel A</w:t>
      </w:r>
    </w:p>
    <w:p w14:paraId="4B78EA25" w14:textId="1A40157F" w:rsidR="009E4BF6" w:rsidRPr="00EE371A" w:rsidRDefault="007B77BA" w:rsidP="009E4BF6">
      <w:pPr>
        <w:pStyle w:val="Geenafstand"/>
      </w:pPr>
      <w:r w:rsidRPr="00EE371A">
        <w:t xml:space="preserve">5.2 </w:t>
      </w:r>
      <w:r w:rsidR="009E4BF6" w:rsidRPr="00EE371A">
        <w:t>Adviezen</w:t>
      </w:r>
    </w:p>
    <w:p w14:paraId="01D27499" w14:textId="77777777" w:rsidR="009E4BF6" w:rsidRPr="00EE371A" w:rsidRDefault="009E4BF6" w:rsidP="009E4BF6">
      <w:pPr>
        <w:spacing w:after="3" w:line="288" w:lineRule="auto"/>
        <w:rPr>
          <w:rFonts w:cs="Arial"/>
        </w:rPr>
      </w:pPr>
      <w:r w:rsidRPr="00EE371A">
        <w:t xml:space="preserve">     - </w:t>
      </w:r>
      <w:r w:rsidRPr="00EE371A">
        <w:rPr>
          <w:rFonts w:cs="Arial"/>
        </w:rPr>
        <w:t>Benoeming Teamleiders V&amp;S Ambulant</w:t>
      </w:r>
    </w:p>
    <w:p w14:paraId="55D8ED48" w14:textId="0A1ABB93" w:rsidR="009E4BF6" w:rsidRPr="00EE371A" w:rsidRDefault="009E4BF6" w:rsidP="009E4BF6">
      <w:pPr>
        <w:pStyle w:val="Geenafstand"/>
      </w:pPr>
      <w:r w:rsidRPr="00EE371A">
        <w:t>5.3 Ongevraagde adviezen</w:t>
      </w:r>
    </w:p>
    <w:p w14:paraId="7E13B93F" w14:textId="77777777" w:rsidR="009E4BF6" w:rsidRPr="00EE371A" w:rsidRDefault="009E4BF6" w:rsidP="009E4BF6">
      <w:pPr>
        <w:rPr>
          <w:b/>
          <w:bCs/>
        </w:rPr>
      </w:pPr>
      <w:r w:rsidRPr="00EE371A">
        <w:t xml:space="preserve">      - Deeljaarplan klantgroep Volwassenen &amp; Seniore</w:t>
      </w:r>
      <w:r w:rsidRPr="00EE371A">
        <w:rPr>
          <w:b/>
          <w:bCs/>
        </w:rPr>
        <w:t>n</w:t>
      </w:r>
    </w:p>
    <w:p w14:paraId="55B69AC6" w14:textId="77777777" w:rsidR="009E4BF6" w:rsidRPr="00EE371A" w:rsidRDefault="009E4BF6" w:rsidP="009E4BF6">
      <w:pPr>
        <w:pStyle w:val="Geenafstand"/>
      </w:pPr>
      <w:r w:rsidRPr="00EE371A">
        <w:t xml:space="preserve">      - </w:t>
      </w:r>
      <w:r w:rsidRPr="00EE371A">
        <w:rPr>
          <w:rFonts w:eastAsia="Times New Roman" w:cs="Times New Roman"/>
        </w:rPr>
        <w:t>Dashboard Zorg- en Welzijnsinstelling richtlijnen’</w:t>
      </w:r>
    </w:p>
    <w:p w14:paraId="595C858E" w14:textId="77777777" w:rsidR="009E4BF6" w:rsidRPr="00EE371A" w:rsidRDefault="009E4BF6" w:rsidP="009E4BF6">
      <w:pPr>
        <w:pStyle w:val="Geenafstand"/>
      </w:pPr>
      <w:r w:rsidRPr="00EE371A">
        <w:rPr>
          <w:b/>
          <w:bCs/>
        </w:rPr>
        <w:t xml:space="preserve">      - </w:t>
      </w:r>
      <w:r w:rsidRPr="00EE371A">
        <w:t>Toegankelijkheid richtlijnen websites</w:t>
      </w:r>
    </w:p>
    <w:p w14:paraId="4D7C7A71" w14:textId="77777777" w:rsidR="009E4BF6" w:rsidRPr="00EE371A" w:rsidRDefault="009E4BF6" w:rsidP="009E4BF6">
      <w:pPr>
        <w:pStyle w:val="Geenafstand"/>
      </w:pPr>
      <w:r w:rsidRPr="00EE371A">
        <w:rPr>
          <w:b/>
          <w:bCs/>
        </w:rPr>
        <w:t xml:space="preserve">      - </w:t>
      </w:r>
      <w:proofErr w:type="spellStart"/>
      <w:r w:rsidRPr="00EE371A">
        <w:t>Nedap</w:t>
      </w:r>
      <w:proofErr w:type="spellEnd"/>
      <w:r w:rsidRPr="00EE371A">
        <w:t xml:space="preserve"> ONS koppelingen</w:t>
      </w:r>
    </w:p>
    <w:p w14:paraId="1CAA8C66" w14:textId="3B72236F" w:rsidR="009E4BF6" w:rsidRPr="00EE371A" w:rsidRDefault="009E4BF6" w:rsidP="009E4BF6">
      <w:pPr>
        <w:pStyle w:val="Geenafstand"/>
      </w:pPr>
      <w:r w:rsidRPr="00EE371A">
        <w:rPr>
          <w:b/>
          <w:bCs/>
        </w:rPr>
        <w:t xml:space="preserve">      - </w:t>
      </w:r>
      <w:r w:rsidRPr="00EE371A">
        <w:t xml:space="preserve">Aanvullend op </w:t>
      </w:r>
      <w:proofErr w:type="spellStart"/>
      <w:r w:rsidRPr="00EE371A">
        <w:t>obdc</w:t>
      </w:r>
      <w:proofErr w:type="spellEnd"/>
      <w:r w:rsidRPr="00EE371A">
        <w:t xml:space="preserve"> koppelingen</w:t>
      </w:r>
    </w:p>
    <w:p w14:paraId="33D2BCF1" w14:textId="718E795A" w:rsidR="007B77BA" w:rsidRPr="00EE371A" w:rsidRDefault="007B77BA" w:rsidP="009E4BF6">
      <w:pPr>
        <w:spacing w:after="3" w:line="288" w:lineRule="auto"/>
      </w:pPr>
      <w:r w:rsidRPr="00EE371A">
        <w:t>6. Gevolgd beleid</w:t>
      </w:r>
    </w:p>
    <w:p w14:paraId="59E02F4D" w14:textId="05AF65A1" w:rsidR="007B77BA" w:rsidRPr="00EE371A" w:rsidRDefault="007B77BA" w:rsidP="006E035A">
      <w:pPr>
        <w:pStyle w:val="Geenafstand"/>
      </w:pPr>
      <w:r w:rsidRPr="00EE371A">
        <w:t xml:space="preserve">    </w:t>
      </w:r>
      <w:r w:rsidR="0094634F" w:rsidRPr="00EE371A">
        <w:t xml:space="preserve"> - </w:t>
      </w:r>
      <w:r w:rsidR="0071044F" w:rsidRPr="00EE371A">
        <w:t>No-show beleid</w:t>
      </w:r>
    </w:p>
    <w:p w14:paraId="5C038AE8" w14:textId="2F79F97E" w:rsidR="007B77BA" w:rsidRPr="00EE371A" w:rsidRDefault="007B77BA" w:rsidP="006E035A">
      <w:pPr>
        <w:pStyle w:val="Geenafstand"/>
      </w:pPr>
      <w:r w:rsidRPr="00EE371A">
        <w:t xml:space="preserve">    </w:t>
      </w:r>
      <w:r w:rsidR="0094634F" w:rsidRPr="00EE371A">
        <w:t xml:space="preserve"> - </w:t>
      </w:r>
      <w:r w:rsidR="0071044F" w:rsidRPr="00EE371A">
        <w:t>Clinttevredenheid</w:t>
      </w:r>
    </w:p>
    <w:p w14:paraId="69045E8B" w14:textId="2EC3F3BA" w:rsidR="007B77BA" w:rsidRPr="00EE371A" w:rsidRDefault="007B77BA" w:rsidP="006E035A">
      <w:pPr>
        <w:pStyle w:val="Geenafstand"/>
      </w:pPr>
      <w:r w:rsidRPr="00EE371A">
        <w:t xml:space="preserve">    </w:t>
      </w:r>
      <w:r w:rsidR="0094634F" w:rsidRPr="00EE371A">
        <w:t xml:space="preserve"> - </w:t>
      </w:r>
      <w:r w:rsidR="0071044F" w:rsidRPr="00EE371A">
        <w:t>Voortgang inzet ervaringsdeskundigheid</w:t>
      </w:r>
    </w:p>
    <w:p w14:paraId="7B7EF612" w14:textId="0070BC88" w:rsidR="0071044F" w:rsidRPr="00EE371A" w:rsidRDefault="007B77BA" w:rsidP="006E035A">
      <w:pPr>
        <w:pStyle w:val="Geenafstand"/>
      </w:pPr>
      <w:r w:rsidRPr="00EE371A">
        <w:t xml:space="preserve">    </w:t>
      </w:r>
      <w:r w:rsidR="0094634F" w:rsidRPr="00EE371A">
        <w:t xml:space="preserve"> - </w:t>
      </w:r>
      <w:r w:rsidR="0071044F" w:rsidRPr="00EE371A">
        <w:t>eHealth toepassingen: Beeldbellen</w:t>
      </w:r>
    </w:p>
    <w:p w14:paraId="74BE5DD2" w14:textId="2D611A76" w:rsidR="0094634F" w:rsidRPr="00EE371A" w:rsidRDefault="0071044F" w:rsidP="006E035A">
      <w:pPr>
        <w:pStyle w:val="Geenafstand"/>
      </w:pPr>
      <w:r w:rsidRPr="00EE371A">
        <w:t xml:space="preserve">     - Kennis Over Zien en de senioren</w:t>
      </w:r>
    </w:p>
    <w:p w14:paraId="6DE1C54B" w14:textId="45E17124" w:rsidR="007B77BA" w:rsidRPr="00EE371A" w:rsidRDefault="007B77BA" w:rsidP="006E035A">
      <w:pPr>
        <w:pStyle w:val="Geenafstand"/>
      </w:pPr>
      <w:r w:rsidRPr="00EE371A">
        <w:t>7. Overige activiteiten</w:t>
      </w:r>
    </w:p>
    <w:p w14:paraId="00285B7F" w14:textId="1C0614CB" w:rsidR="007B77BA" w:rsidRPr="00EE371A" w:rsidRDefault="00E71DFF" w:rsidP="006E035A">
      <w:pPr>
        <w:pStyle w:val="Geenafstand"/>
      </w:pPr>
      <w:r w:rsidRPr="00EE371A">
        <w:t xml:space="preserve">7.1 </w:t>
      </w:r>
      <w:r w:rsidR="007B77BA" w:rsidRPr="00EE371A">
        <w:t xml:space="preserve">Bevordering naamsbekendheid </w:t>
      </w:r>
    </w:p>
    <w:p w14:paraId="23451CDB" w14:textId="42F99B1B" w:rsidR="0094634F" w:rsidRPr="00EE371A" w:rsidRDefault="007B77BA" w:rsidP="0094634F">
      <w:pPr>
        <w:pStyle w:val="Geenafstand"/>
      </w:pPr>
      <w:r w:rsidRPr="00EE371A">
        <w:t xml:space="preserve">    </w:t>
      </w:r>
      <w:r w:rsidR="0094634F" w:rsidRPr="00EE371A">
        <w:t xml:space="preserve">- </w:t>
      </w:r>
      <w:r w:rsidRPr="00EE371A">
        <w:t>Nieuwsbrief/Fly</w:t>
      </w:r>
      <w:r w:rsidR="0094634F" w:rsidRPr="00EE371A">
        <w:t>er</w:t>
      </w:r>
    </w:p>
    <w:p w14:paraId="3B8415FF" w14:textId="1F74B428" w:rsidR="00E71DFF" w:rsidRPr="00EE371A" w:rsidRDefault="0071044F" w:rsidP="0094634F">
      <w:pPr>
        <w:pStyle w:val="Geenafstand"/>
      </w:pPr>
      <w:r w:rsidRPr="00EE371A">
        <w:t xml:space="preserve">7.2 Overdracht werkzaamheden binnen Vitalis </w:t>
      </w:r>
    </w:p>
    <w:p w14:paraId="78A436C0" w14:textId="3509E2FC" w:rsidR="0094634F" w:rsidRPr="00EE371A" w:rsidRDefault="00E71DFF" w:rsidP="0094634F">
      <w:pPr>
        <w:pStyle w:val="Geenafstand"/>
      </w:pPr>
      <w:r w:rsidRPr="00EE371A">
        <w:t>7.</w:t>
      </w:r>
      <w:r w:rsidR="00B16C53" w:rsidRPr="00EE371A">
        <w:t>3</w:t>
      </w:r>
      <w:r w:rsidRPr="00EE371A">
        <w:t xml:space="preserve"> </w:t>
      </w:r>
      <w:r w:rsidR="0071044F" w:rsidRPr="00EE371A">
        <w:t>Huisvesting</w:t>
      </w:r>
    </w:p>
    <w:p w14:paraId="75026F31" w14:textId="794861DD" w:rsidR="0094634F" w:rsidRPr="00EE371A" w:rsidRDefault="00E71DFF" w:rsidP="0094634F">
      <w:pPr>
        <w:pStyle w:val="Geenafstand"/>
      </w:pPr>
      <w:r w:rsidRPr="00EE371A">
        <w:t>7.</w:t>
      </w:r>
      <w:r w:rsidR="00B16C53" w:rsidRPr="00EE371A">
        <w:t>4</w:t>
      </w:r>
      <w:r w:rsidRPr="00EE371A">
        <w:t xml:space="preserve"> </w:t>
      </w:r>
      <w:r w:rsidR="00B16C53" w:rsidRPr="00EE371A">
        <w:t>Programma-aanbod groepstrainingen voor senioren</w:t>
      </w:r>
    </w:p>
    <w:p w14:paraId="3ACA2298" w14:textId="522FBD04" w:rsidR="0094634F" w:rsidRPr="00EE371A" w:rsidRDefault="00E71DFF" w:rsidP="0094634F">
      <w:pPr>
        <w:pStyle w:val="Geenafstand"/>
      </w:pPr>
      <w:r w:rsidRPr="00EE371A">
        <w:t>7.</w:t>
      </w:r>
      <w:r w:rsidR="00B16C53" w:rsidRPr="00EE371A">
        <w:t>5 Interne audit Kwaliteit Medezeggenschap 2025</w:t>
      </w:r>
    </w:p>
    <w:p w14:paraId="360BA6B0" w14:textId="40C430BD" w:rsidR="00B16C53" w:rsidRPr="00EE371A" w:rsidRDefault="00B16C53" w:rsidP="0094634F">
      <w:pPr>
        <w:pStyle w:val="Geenafstand"/>
      </w:pPr>
      <w:r w:rsidRPr="00EE371A">
        <w:t>7.6 Cliëntportaal</w:t>
      </w:r>
    </w:p>
    <w:p w14:paraId="14FD245C" w14:textId="0DABF7D1" w:rsidR="00B16C53" w:rsidRPr="00EE371A" w:rsidRDefault="00B16C53" w:rsidP="0094634F">
      <w:pPr>
        <w:pStyle w:val="Geenafstand"/>
      </w:pPr>
      <w:r w:rsidRPr="00EE371A">
        <w:t>7.7 Kwaliteitsimpuls Ambulant</w:t>
      </w:r>
    </w:p>
    <w:p w14:paraId="7EB09025" w14:textId="0B15AC31" w:rsidR="00B16C53" w:rsidRPr="00EE371A" w:rsidRDefault="00B16C53" w:rsidP="0094634F">
      <w:pPr>
        <w:pStyle w:val="Geenafstand"/>
      </w:pPr>
      <w:r w:rsidRPr="00EE371A">
        <w:t>7</w:t>
      </w:r>
      <w:r w:rsidR="001320F1" w:rsidRPr="00EE371A">
        <w:t>.8 Overige activiteiten</w:t>
      </w:r>
    </w:p>
    <w:p w14:paraId="3EE1F082" w14:textId="651317DD" w:rsidR="0094634F" w:rsidRPr="00EE371A" w:rsidRDefault="0094634F" w:rsidP="0094634F">
      <w:pPr>
        <w:pStyle w:val="Geenafstand"/>
      </w:pPr>
      <w:r w:rsidRPr="00EE371A">
        <w:t>8. Nawoord</w:t>
      </w:r>
    </w:p>
    <w:p w14:paraId="52901139" w14:textId="77777777" w:rsidR="00281A6B" w:rsidRPr="00EE371A" w:rsidRDefault="00281A6B" w:rsidP="00281A6B">
      <w:pPr>
        <w:pStyle w:val="Geenafstand"/>
        <w:rPr>
          <w:b/>
          <w:bCs/>
          <w:u w:val="single"/>
        </w:rPr>
      </w:pPr>
    </w:p>
    <w:p w14:paraId="1EFE36DE" w14:textId="77777777" w:rsidR="006D7DCD" w:rsidRPr="00EE371A" w:rsidRDefault="006D7DCD" w:rsidP="00281A6B">
      <w:pPr>
        <w:pStyle w:val="Geenafstand"/>
      </w:pPr>
    </w:p>
    <w:p w14:paraId="5A3195E2" w14:textId="77777777" w:rsidR="004A3462" w:rsidRPr="00EE371A" w:rsidRDefault="004A3462" w:rsidP="0094634F">
      <w:pPr>
        <w:pStyle w:val="Geenafstand"/>
        <w:rPr>
          <w:b/>
          <w:bCs/>
        </w:rPr>
      </w:pPr>
    </w:p>
    <w:p w14:paraId="6AA6C496" w14:textId="7CBC6808" w:rsidR="006D7DCD" w:rsidRPr="00EE371A" w:rsidRDefault="006D7DCD" w:rsidP="004A3462">
      <w:pPr>
        <w:pStyle w:val="Geenafstand"/>
        <w:numPr>
          <w:ilvl w:val="0"/>
          <w:numId w:val="28"/>
        </w:numPr>
        <w:jc w:val="center"/>
        <w:rPr>
          <w:b/>
          <w:bCs/>
          <w:sz w:val="24"/>
          <w:szCs w:val="24"/>
        </w:rPr>
      </w:pPr>
      <w:r w:rsidRPr="00EE371A">
        <w:rPr>
          <w:b/>
          <w:bCs/>
          <w:sz w:val="24"/>
          <w:szCs w:val="24"/>
        </w:rPr>
        <w:t>Inleidend</w:t>
      </w:r>
    </w:p>
    <w:p w14:paraId="2A3E55AA" w14:textId="77777777" w:rsidR="00C358AB" w:rsidRPr="00EE371A" w:rsidRDefault="00C358AB" w:rsidP="00C358AB">
      <w:pPr>
        <w:pStyle w:val="Geenafstand"/>
        <w:rPr>
          <w:b/>
          <w:bCs/>
          <w:sz w:val="24"/>
          <w:szCs w:val="24"/>
        </w:rPr>
      </w:pPr>
    </w:p>
    <w:p w14:paraId="0D674017" w14:textId="7CFBE760" w:rsidR="00C358AB" w:rsidRPr="00EE371A" w:rsidRDefault="00C358AB" w:rsidP="00C358AB">
      <w:pPr>
        <w:pStyle w:val="Geenafstand"/>
      </w:pPr>
      <w:r w:rsidRPr="00EE371A">
        <w:t xml:space="preserve">Staande op de drempel van het nieuwe jaar wil de </w:t>
      </w:r>
      <w:r w:rsidR="009C7861" w:rsidRPr="00EE371A">
        <w:t>c</w:t>
      </w:r>
      <w:r w:rsidRPr="00EE371A">
        <w:t xml:space="preserve">liëntenraad Senioren Ambulant (nader te noemen CRSA) samen met u als geïnteresseerde lezer </w:t>
      </w:r>
      <w:r w:rsidR="00EB71FD" w:rsidRPr="00EE371A">
        <w:t xml:space="preserve">een moment </w:t>
      </w:r>
      <w:r w:rsidRPr="00EE371A">
        <w:t xml:space="preserve">omzien  </w:t>
      </w:r>
      <w:r w:rsidR="00D44412" w:rsidRPr="00EE371A">
        <w:t>maar ook</w:t>
      </w:r>
      <w:r w:rsidRPr="00EE371A">
        <w:t xml:space="preserve"> vooruit kijken. Wat heeft 2025 onze </w:t>
      </w:r>
      <w:r w:rsidR="00D44412" w:rsidRPr="00EE371A">
        <w:t>achterban</w:t>
      </w:r>
      <w:r w:rsidRPr="00EE371A">
        <w:t xml:space="preserve"> gebracht en wat heeft 2026 voor hen in </w:t>
      </w:r>
      <w:proofErr w:type="spellStart"/>
      <w:r w:rsidR="00EB71FD" w:rsidRPr="00EE371A">
        <w:t>p</w:t>
      </w:r>
      <w:r w:rsidRPr="00EE371A">
        <w:t>e</w:t>
      </w:r>
      <w:r w:rsidR="00EB71FD" w:rsidRPr="00EE371A">
        <w:t>tto</w:t>
      </w:r>
      <w:proofErr w:type="spellEnd"/>
      <w:r w:rsidRPr="00EE371A">
        <w:t>?</w:t>
      </w:r>
    </w:p>
    <w:p w14:paraId="660AF70E" w14:textId="7F2223F4" w:rsidR="00EB71FD" w:rsidRPr="00EE371A" w:rsidRDefault="00C358AB" w:rsidP="00C358AB">
      <w:pPr>
        <w:pStyle w:val="Geenafstand"/>
      </w:pPr>
      <w:r w:rsidRPr="00EE371A">
        <w:t>Levend in een tijd waarin veel wat</w:t>
      </w:r>
      <w:r w:rsidR="00D44412" w:rsidRPr="00EE371A">
        <w:t xml:space="preserve"> vandaag is ontwikkeld</w:t>
      </w:r>
      <w:r w:rsidRPr="00EE371A">
        <w:t xml:space="preserve"> morgen </w:t>
      </w:r>
      <w:r w:rsidR="00EB71FD" w:rsidRPr="00EE371A">
        <w:t xml:space="preserve">al weer </w:t>
      </w:r>
      <w:r w:rsidRPr="00EE371A">
        <w:t>door de techniek blijkt te zijn ingehaald, zoekt de organisatie zijn weg. Welke behoeften leven bij de cliënten</w:t>
      </w:r>
      <w:r w:rsidR="00EB71FD" w:rsidRPr="00EE371A">
        <w:t>? W</w:t>
      </w:r>
      <w:r w:rsidR="00D44412" w:rsidRPr="00EE371A">
        <w:t xml:space="preserve">elke </w:t>
      </w:r>
      <w:r w:rsidR="00EB71FD" w:rsidRPr="00EE371A">
        <w:t>ontwikkeling</w:t>
      </w:r>
      <w:r w:rsidR="00D44412" w:rsidRPr="00EE371A">
        <w:t>en</w:t>
      </w:r>
      <w:r w:rsidR="00EB71FD" w:rsidRPr="00EE371A">
        <w:t xml:space="preserve"> </w:t>
      </w:r>
      <w:r w:rsidR="00D44412" w:rsidRPr="00EE371A">
        <w:t xml:space="preserve">op welke terreinen kunnen we </w:t>
      </w:r>
      <w:r w:rsidR="00EB71FD" w:rsidRPr="00EE371A">
        <w:t xml:space="preserve">verwachten? </w:t>
      </w:r>
      <w:r w:rsidR="00D44412" w:rsidRPr="00EE371A">
        <w:t>W</w:t>
      </w:r>
      <w:r w:rsidR="00EB71FD" w:rsidRPr="00EE371A">
        <w:t xml:space="preserve">elke kansen biedt de tot voor kort voor onmogelijk gehouden high </w:t>
      </w:r>
      <w:proofErr w:type="spellStart"/>
      <w:r w:rsidR="00EB71FD" w:rsidRPr="00EE371A">
        <w:t>tech</w:t>
      </w:r>
      <w:proofErr w:type="spellEnd"/>
      <w:r w:rsidR="00EB71FD" w:rsidRPr="00EE371A">
        <w:t xml:space="preserve"> </w:t>
      </w:r>
      <w:r w:rsidR="00D44412" w:rsidRPr="00EE371A">
        <w:t xml:space="preserve">de ouderen die wij vertegenwoordigen in </w:t>
      </w:r>
      <w:r w:rsidR="00EB71FD" w:rsidRPr="00EE371A">
        <w:t>blinden en slechtzienden</w:t>
      </w:r>
      <w:r w:rsidR="00D44412" w:rsidRPr="00EE371A">
        <w:t>land</w:t>
      </w:r>
      <w:r w:rsidR="00EB71FD" w:rsidRPr="00EE371A">
        <w:t xml:space="preserve">? </w:t>
      </w:r>
    </w:p>
    <w:p w14:paraId="020ADDB7" w14:textId="6E81A84A" w:rsidR="00EB71FD" w:rsidRPr="00EE371A" w:rsidRDefault="00D44412" w:rsidP="00C358AB">
      <w:pPr>
        <w:pStyle w:val="Geenafstand"/>
      </w:pPr>
      <w:r w:rsidRPr="00EE371A">
        <w:t>En w</w:t>
      </w:r>
      <w:r w:rsidR="00EB71FD" w:rsidRPr="00EE371A">
        <w:t>at is</w:t>
      </w:r>
      <w:r w:rsidRPr="00EE371A">
        <w:t xml:space="preserve"> </w:t>
      </w:r>
      <w:r w:rsidR="00EB71FD" w:rsidRPr="00EE371A">
        <w:t xml:space="preserve">de rol van de ervaringsdeskundige bij </w:t>
      </w:r>
      <w:r w:rsidRPr="00EE371A">
        <w:t xml:space="preserve">het </w:t>
      </w:r>
      <w:r w:rsidR="00EB71FD" w:rsidRPr="00EE371A">
        <w:t>inspelen op deze rollercoaster?</w:t>
      </w:r>
    </w:p>
    <w:p w14:paraId="6D0173DA" w14:textId="77777777" w:rsidR="00EB71FD" w:rsidRPr="00EE371A" w:rsidRDefault="00EB71FD" w:rsidP="00C358AB">
      <w:pPr>
        <w:pStyle w:val="Geenafstand"/>
      </w:pPr>
    </w:p>
    <w:p w14:paraId="1C6B51F3" w14:textId="506237D1" w:rsidR="00EB71FD" w:rsidRPr="00EE371A" w:rsidRDefault="00EB71FD" w:rsidP="00EB71FD">
      <w:pPr>
        <w:pStyle w:val="Geenafstand"/>
      </w:pPr>
      <w:r w:rsidRPr="00EE371A">
        <w:t>Omziend waren er de overleggen met de klantgroep manager. Daarin werd ontwikkeld beleid besproken, werden signalen uit het veld gedeeld, werd</w:t>
      </w:r>
      <w:r w:rsidR="00D44412" w:rsidRPr="00EE371A">
        <w:t>en</w:t>
      </w:r>
      <w:r w:rsidRPr="00EE371A">
        <w:t xml:space="preserve">  aanmeldprocessen, wachttijden, toepassing van eHealth, het uniformeren van het productenaanbod op de locaties in den lande, het op maat leveren van de dienstverlening </w:t>
      </w:r>
      <w:r w:rsidR="00D44412" w:rsidRPr="00EE371A">
        <w:t>constructief kritisch tegen het licht gehouden. Ook bleef de raad op het vinkentouw zitten waar het ging om de inzet</w:t>
      </w:r>
      <w:r w:rsidRPr="00EE371A">
        <w:t xml:space="preserve"> van ervaringsdeskundigen aan de voorkant van</w:t>
      </w:r>
      <w:r w:rsidR="008B5420" w:rsidRPr="00EE371A">
        <w:t xml:space="preserve"> te ontwikkelen beleid en</w:t>
      </w:r>
      <w:r w:rsidRPr="00EE371A">
        <w:t xml:space="preserve"> </w:t>
      </w:r>
      <w:r w:rsidR="008B5420" w:rsidRPr="00EE371A">
        <w:t>het verloop van de</w:t>
      </w:r>
      <w:r w:rsidRPr="00EE371A">
        <w:t xml:space="preserve"> processen. </w:t>
      </w:r>
    </w:p>
    <w:p w14:paraId="1E7BEA59" w14:textId="77777777" w:rsidR="00D44412" w:rsidRPr="00EE371A" w:rsidRDefault="00D44412" w:rsidP="00EB71FD">
      <w:pPr>
        <w:pStyle w:val="Geenafstand"/>
      </w:pPr>
    </w:p>
    <w:p w14:paraId="71E7D9E7" w14:textId="1F34AB53" w:rsidR="00EB71FD" w:rsidRPr="00EE371A" w:rsidRDefault="00EB71FD" w:rsidP="00EB71FD">
      <w:pPr>
        <w:pStyle w:val="Geenafstand"/>
      </w:pPr>
      <w:r w:rsidRPr="00EE371A">
        <w:t xml:space="preserve">Daarnaast waren er de speerpunten van de raad die van de kartrekkers die er aan gekoppeld waren de nodige inzet vroegen. Tenslotte namen </w:t>
      </w:r>
      <w:r w:rsidR="008B5420" w:rsidRPr="00EE371A">
        <w:t xml:space="preserve">ook dit jaar weer </w:t>
      </w:r>
      <w:r w:rsidRPr="00EE371A">
        <w:t>diverse leden deel aan gebruikersonderzoeken waarvan de opbrengst uiteindelijk ten nutte zal komen van onze achterban.</w:t>
      </w:r>
    </w:p>
    <w:p w14:paraId="7C339B16" w14:textId="77777777" w:rsidR="00187550" w:rsidRPr="00EE371A" w:rsidRDefault="00187550" w:rsidP="00C358AB">
      <w:pPr>
        <w:pStyle w:val="Geenafstand"/>
      </w:pPr>
    </w:p>
    <w:p w14:paraId="6F223B9F" w14:textId="01E7E5B9" w:rsidR="000230CB" w:rsidRPr="00EE371A" w:rsidRDefault="00187550" w:rsidP="0021050C">
      <w:pPr>
        <w:pStyle w:val="Geenafstand"/>
      </w:pPr>
      <w:r w:rsidRPr="00EE371A">
        <w:t>Bij dit alles is de raad zich bewust van de enorme opgave waar Bartiméus voor staat: door de overheid opgelegde bezuinigingen en een groot tekort aan goed geschoold personeel.</w:t>
      </w:r>
      <w:r w:rsidR="00C358AB" w:rsidRPr="00EE371A">
        <w:t xml:space="preserve"> </w:t>
      </w:r>
      <w:r w:rsidRPr="00EE371A">
        <w:t xml:space="preserve">Hier op inspelen vraagt een verandering van </w:t>
      </w:r>
      <w:proofErr w:type="spellStart"/>
      <w:r w:rsidRPr="00EE371A">
        <w:t>mindset</w:t>
      </w:r>
      <w:proofErr w:type="spellEnd"/>
      <w:r w:rsidRPr="00EE371A">
        <w:t xml:space="preserve"> waarbij gekeken wordt naar wat kan en creatieve krachten het anders organiseren van de zorg mogelijk maken. Een gigantische uitdaging voor de   die het betreft. Hierbij vervult het innovatieteam naast de cirkel van 5 ter ondersteuning een sleutelrol. </w:t>
      </w:r>
    </w:p>
    <w:p w14:paraId="0B19C2B4" w14:textId="77777777" w:rsidR="000230CB" w:rsidRPr="00EE371A" w:rsidRDefault="000230CB" w:rsidP="0021050C">
      <w:pPr>
        <w:pStyle w:val="Geenafstand"/>
      </w:pPr>
    </w:p>
    <w:p w14:paraId="4C593E22" w14:textId="77777777" w:rsidR="001860D0" w:rsidRPr="00EE371A" w:rsidRDefault="001860D0" w:rsidP="001860D0">
      <w:r w:rsidRPr="00EE371A">
        <w:t>Als spreekbuis van de cliënten volgden we de ontwikkelingen op de voet. Daarbij stond de collectieve belangenbehartiging vanuit cliëntenperspectief steeds weer centraal.</w:t>
      </w:r>
    </w:p>
    <w:p w14:paraId="5D1EAB9A" w14:textId="1FC3DF30" w:rsidR="001860D0" w:rsidRPr="00EE371A" w:rsidRDefault="001860D0" w:rsidP="001860D0">
      <w:r w:rsidRPr="00EE371A">
        <w:t xml:space="preserve">Wij kunnen als raad terugzien op een jaar waarin constructief werd samengewerkt. </w:t>
      </w:r>
    </w:p>
    <w:p w14:paraId="6D19154D" w14:textId="76741080" w:rsidR="00E317C7" w:rsidRPr="00EE371A" w:rsidRDefault="00E317C7" w:rsidP="001860D0">
      <w:pPr>
        <w:pStyle w:val="Geenafstand"/>
      </w:pPr>
    </w:p>
    <w:p w14:paraId="204900AB" w14:textId="77777777" w:rsidR="0071266A" w:rsidRPr="00EE371A" w:rsidRDefault="0071266A" w:rsidP="001860D0">
      <w:pPr>
        <w:pStyle w:val="Geenafstand"/>
      </w:pPr>
    </w:p>
    <w:p w14:paraId="341DF8E0" w14:textId="5B019725" w:rsidR="00E317C7" w:rsidRPr="00EE371A" w:rsidRDefault="00E317C7" w:rsidP="004A3462">
      <w:pPr>
        <w:pStyle w:val="Lijstalinea"/>
        <w:numPr>
          <w:ilvl w:val="0"/>
          <w:numId w:val="28"/>
        </w:numPr>
        <w:jc w:val="center"/>
        <w:outlineLvl w:val="0"/>
        <w:rPr>
          <w:rFonts w:ascii="Verdana" w:hAnsi="Verdana"/>
          <w:b/>
          <w:sz w:val="24"/>
          <w:szCs w:val="24"/>
        </w:rPr>
      </w:pPr>
      <w:r w:rsidRPr="00EE371A">
        <w:rPr>
          <w:rFonts w:ascii="Verdana" w:hAnsi="Verdana"/>
          <w:b/>
          <w:sz w:val="24"/>
          <w:szCs w:val="24"/>
        </w:rPr>
        <w:t>Samenstelling en vergaderfrequentie van de cliëntenraad</w:t>
      </w:r>
    </w:p>
    <w:p w14:paraId="7CE174D3" w14:textId="77777777" w:rsidR="00E317C7" w:rsidRPr="00EE371A" w:rsidRDefault="00E317C7" w:rsidP="00E317C7">
      <w:pPr>
        <w:jc w:val="center"/>
      </w:pPr>
    </w:p>
    <w:p w14:paraId="377C788A" w14:textId="77777777" w:rsidR="00656AD4" w:rsidRPr="00EE371A" w:rsidRDefault="00A40D43" w:rsidP="00A40D43">
      <w:r w:rsidRPr="00EE371A">
        <w:t xml:space="preserve">De raad </w:t>
      </w:r>
      <w:r w:rsidR="00187550" w:rsidRPr="00EE371A">
        <w:t>startte dit werkjaar</w:t>
      </w:r>
      <w:r w:rsidRPr="00EE371A">
        <w:t xml:space="preserve"> </w:t>
      </w:r>
      <w:r w:rsidR="00187550" w:rsidRPr="00EE371A">
        <w:t>met</w:t>
      </w:r>
      <w:r w:rsidR="005C5161" w:rsidRPr="00EE371A">
        <w:t xml:space="preserve"> </w:t>
      </w:r>
      <w:r w:rsidR="00187550" w:rsidRPr="00EE371A">
        <w:t>drie</w:t>
      </w:r>
      <w:r w:rsidR="005C5161" w:rsidRPr="00EE371A">
        <w:t xml:space="preserve"> </w:t>
      </w:r>
      <w:r w:rsidRPr="00EE371A">
        <w:t>leden</w:t>
      </w:r>
      <w:r w:rsidR="00187550" w:rsidRPr="00EE371A">
        <w:t xml:space="preserve"> en een kandidaat-lid. Laatst genoemde kon na verloop van enkele maanden alsnog als lid worden benoemd. Tot onze verrassing meldde zich in juni </w:t>
      </w:r>
      <w:r w:rsidR="00656AD4" w:rsidRPr="00EE371A">
        <w:t xml:space="preserve">via een medewerker </w:t>
      </w:r>
      <w:r w:rsidR="00187550" w:rsidRPr="00EE371A">
        <w:t>opnieuw een belangstellende voor het raadswerk</w:t>
      </w:r>
      <w:r w:rsidR="00941AA0" w:rsidRPr="00EE371A">
        <w:t>, dit keer een vrouw.</w:t>
      </w:r>
      <w:r w:rsidR="00187550" w:rsidRPr="00EE371A">
        <w:t xml:space="preserve"> Zij heeft zich in de achterliggende maanden ontpopt als zeer betrokken. Daarnaast </w:t>
      </w:r>
      <w:r w:rsidR="001966D2" w:rsidRPr="00EE371A">
        <w:t xml:space="preserve">maakten wij in oktober kennis met een belangstellende cliënt van Bartiméus. Hoewel hij twee overleggen als aspirant-lid heeft bijgewoond, de materie zeer de moeit waard </w:t>
      </w:r>
      <w:r w:rsidR="001966D2" w:rsidRPr="00EE371A">
        <w:lastRenderedPageBreak/>
        <w:t>vond om zich daar</w:t>
      </w:r>
      <w:r w:rsidR="00656AD4" w:rsidRPr="00EE371A">
        <w:t xml:space="preserve"> </w:t>
      </w:r>
      <w:r w:rsidR="001966D2" w:rsidRPr="00EE371A">
        <w:t xml:space="preserve">in te verdiepen, moest hij uiteindelijk besluiten zich om fysieke redenen toch terug te moeten trekken. </w:t>
      </w:r>
    </w:p>
    <w:p w14:paraId="7831B0C7" w14:textId="37B1B513" w:rsidR="001966D2" w:rsidRPr="00EE371A" w:rsidRDefault="001966D2" w:rsidP="00A40D43">
      <w:r w:rsidRPr="00EE371A">
        <w:t xml:space="preserve">Tenslotte </w:t>
      </w:r>
      <w:r w:rsidR="00187550" w:rsidRPr="00EE371A">
        <w:t>heeft zich in</w:t>
      </w:r>
      <w:r w:rsidR="00941AA0" w:rsidRPr="00EE371A">
        <w:t xml:space="preserve"> december </w:t>
      </w:r>
      <w:r w:rsidR="00656AD4" w:rsidRPr="00EE371A">
        <w:t xml:space="preserve">op de valreep opnieuw via dezelfde medewerker </w:t>
      </w:r>
      <w:r w:rsidR="00187550" w:rsidRPr="00EE371A">
        <w:t xml:space="preserve">een zesde kandidaat gemeld. De raad hoopt in januari de procedure </w:t>
      </w:r>
      <w:r w:rsidR="00941AA0" w:rsidRPr="00EE371A">
        <w:t xml:space="preserve">op </w:t>
      </w:r>
      <w:r w:rsidR="00187550" w:rsidRPr="00EE371A">
        <w:t>te starten voor nadere kennismaking.</w:t>
      </w:r>
      <w:r w:rsidR="00941AA0" w:rsidRPr="00EE371A">
        <w:t xml:space="preserve"> </w:t>
      </w:r>
    </w:p>
    <w:p w14:paraId="2EFBFFDB" w14:textId="77777777" w:rsidR="001966D2" w:rsidRPr="00EE371A" w:rsidRDefault="001966D2" w:rsidP="00A40D43"/>
    <w:p w14:paraId="27D9A0CC" w14:textId="77777777" w:rsidR="009C7861" w:rsidRPr="00EE371A" w:rsidRDefault="00FC5F00" w:rsidP="00FC5F00">
      <w:r w:rsidRPr="00EE371A">
        <w:t xml:space="preserve">De cliëntenraad kwam tien keer voor een onderling beraad bijeen, waarvan </w:t>
      </w:r>
      <w:r w:rsidR="001966D2" w:rsidRPr="00EE371A">
        <w:t>zeven</w:t>
      </w:r>
      <w:r w:rsidRPr="00EE371A">
        <w:t xml:space="preserve"> keer via </w:t>
      </w:r>
      <w:proofErr w:type="spellStart"/>
      <w:r w:rsidRPr="00EE371A">
        <w:t>Jitsi</w:t>
      </w:r>
      <w:proofErr w:type="spellEnd"/>
      <w:r w:rsidRPr="00EE371A">
        <w:t xml:space="preserve"> Meet. </w:t>
      </w:r>
      <w:r w:rsidR="001966D2" w:rsidRPr="00EE371A">
        <w:t>Twee</w:t>
      </w:r>
      <w:r w:rsidRPr="00EE371A">
        <w:t xml:space="preserve"> keer werd deze bijeenkomst achter het scherm gevolgd door een overleg met de klantgroep manager. </w:t>
      </w:r>
      <w:r w:rsidR="001966D2" w:rsidRPr="00EE371A">
        <w:t>Twee van de</w:t>
      </w:r>
      <w:r w:rsidRPr="00EE371A">
        <w:t xml:space="preserve"> overige bijeenkomsten vonden fysiek plaats in het Atrium te Zeist</w:t>
      </w:r>
      <w:r w:rsidR="001966D2" w:rsidRPr="00EE371A">
        <w:t>, het derde overleg op de Bartiméus</w:t>
      </w:r>
      <w:r w:rsidR="009C7861" w:rsidRPr="00EE371A">
        <w:t xml:space="preserve"> </w:t>
      </w:r>
      <w:r w:rsidR="001966D2" w:rsidRPr="00EE371A">
        <w:t>locatie te Rotterdam</w:t>
      </w:r>
      <w:r w:rsidRPr="00EE371A">
        <w:t xml:space="preserve">. </w:t>
      </w:r>
    </w:p>
    <w:p w14:paraId="3F7E33D8" w14:textId="2CA7439D" w:rsidR="007F3460" w:rsidRPr="00EE371A" w:rsidRDefault="00FC5F00" w:rsidP="00FC5F00">
      <w:r w:rsidRPr="00EE371A">
        <w:t xml:space="preserve">Daarnaast werd gedurende het evaluatietraject van de MZ-regeling deel A, enkele keren een extra informeel onderling beraad </w:t>
      </w:r>
      <w:r w:rsidR="001966D2" w:rsidRPr="00EE371A">
        <w:t>belegd</w:t>
      </w:r>
    </w:p>
    <w:p w14:paraId="5A534FFF" w14:textId="15D48E3E" w:rsidR="00FC5F00" w:rsidRPr="00EE371A" w:rsidRDefault="007F3460" w:rsidP="00FC5F00">
      <w:r w:rsidRPr="00EE371A">
        <w:t>Bij al deze overleggen werd de raad ook dit jaar weer ondersteund door de onafhankelijke ambtelijk secretaris Patricia van Someren.</w:t>
      </w:r>
    </w:p>
    <w:p w14:paraId="46D69A61" w14:textId="77777777" w:rsidR="001966D2" w:rsidRPr="00EE371A" w:rsidRDefault="001966D2" w:rsidP="001966D2">
      <w:pPr>
        <w:pStyle w:val="Geenafstand"/>
      </w:pPr>
    </w:p>
    <w:p w14:paraId="2522A6B1" w14:textId="0B293158" w:rsidR="00FC5F00" w:rsidRPr="00EE371A" w:rsidRDefault="007F3460" w:rsidP="00FC5F00">
      <w:pPr>
        <w:pStyle w:val="Geenafstand"/>
      </w:pPr>
      <w:r w:rsidRPr="00EE371A">
        <w:t xml:space="preserve">Eind september bereikte ons het </w:t>
      </w:r>
      <w:r w:rsidR="009C7861" w:rsidRPr="00EE371A">
        <w:t xml:space="preserve">verdrietige </w:t>
      </w:r>
      <w:r w:rsidRPr="00EE371A">
        <w:t xml:space="preserve">bericht van het plotselinge overlijden van het vorig jaar december uitgezwaaide lid de heer Ger Blom. </w:t>
      </w:r>
      <w:r w:rsidR="009C7861" w:rsidRPr="00EE371A">
        <w:t xml:space="preserve">IN een schrijven </w:t>
      </w:r>
      <w:r w:rsidRPr="00EE371A">
        <w:t xml:space="preserve"> wen</w:t>
      </w:r>
      <w:r w:rsidR="009C7861" w:rsidRPr="00EE371A">
        <w:t>ste de raad</w:t>
      </w:r>
      <w:r w:rsidRPr="00EE371A">
        <w:t xml:space="preserve"> zijn vrouw en kinderen heel veel sterkte bij </w:t>
      </w:r>
      <w:r w:rsidR="00656AD4" w:rsidRPr="00EE371A">
        <w:t xml:space="preserve">het verwerken van </w:t>
      </w:r>
      <w:r w:rsidRPr="00EE371A">
        <w:t>dit zo onverwachte</w:t>
      </w:r>
      <w:r w:rsidR="00656AD4" w:rsidRPr="00EE371A">
        <w:t>,</w:t>
      </w:r>
      <w:r w:rsidRPr="00EE371A">
        <w:t xml:space="preserve"> grote verlies.</w:t>
      </w:r>
    </w:p>
    <w:p w14:paraId="3FC39C99" w14:textId="77777777" w:rsidR="00BD75E0" w:rsidRPr="00EE371A" w:rsidRDefault="00BD75E0" w:rsidP="00F35F42">
      <w:pPr>
        <w:pStyle w:val="Geenafstand"/>
      </w:pPr>
    </w:p>
    <w:p w14:paraId="36365C8F" w14:textId="77777777" w:rsidR="00E317C7" w:rsidRPr="00EE371A" w:rsidRDefault="00E317C7" w:rsidP="00E317C7">
      <w:r w:rsidRPr="00EE371A">
        <w:t>*) Voor de volledige gegevens van de leden van de raad en hun functies zie bijlage</w:t>
      </w:r>
    </w:p>
    <w:p w14:paraId="6D536A32" w14:textId="77777777" w:rsidR="00E317C7" w:rsidRPr="00EE371A" w:rsidRDefault="00E317C7" w:rsidP="00E10385">
      <w:pPr>
        <w:pStyle w:val="Geenafstand"/>
      </w:pPr>
    </w:p>
    <w:p w14:paraId="6DAC81FC" w14:textId="31B4ACEE" w:rsidR="00E317C7" w:rsidRPr="00EE371A" w:rsidRDefault="00E317C7" w:rsidP="004A3462">
      <w:pPr>
        <w:pStyle w:val="Lijstalinea"/>
        <w:numPr>
          <w:ilvl w:val="0"/>
          <w:numId w:val="28"/>
        </w:numPr>
        <w:jc w:val="center"/>
        <w:outlineLvl w:val="0"/>
        <w:rPr>
          <w:rFonts w:ascii="Verdana" w:hAnsi="Verdana"/>
          <w:b/>
          <w:sz w:val="24"/>
          <w:szCs w:val="24"/>
        </w:rPr>
      </w:pPr>
      <w:r w:rsidRPr="00EE371A">
        <w:rPr>
          <w:rFonts w:ascii="Verdana" w:hAnsi="Verdana"/>
          <w:b/>
          <w:sz w:val="24"/>
          <w:szCs w:val="24"/>
        </w:rPr>
        <w:t>Werkwijze</w:t>
      </w:r>
    </w:p>
    <w:p w14:paraId="0E03857B" w14:textId="77777777" w:rsidR="00E317C7" w:rsidRPr="00EE371A" w:rsidRDefault="00E317C7" w:rsidP="00E317C7">
      <w:pPr>
        <w:pStyle w:val="Lijstalinea"/>
        <w:ind w:left="1713"/>
        <w:outlineLvl w:val="0"/>
        <w:rPr>
          <w:rFonts w:ascii="Verdana" w:hAnsi="Verdana"/>
          <w:b/>
        </w:rPr>
      </w:pPr>
    </w:p>
    <w:p w14:paraId="55F14C3A" w14:textId="0F324258" w:rsidR="00C5546C" w:rsidRPr="00EE371A" w:rsidRDefault="00E317C7" w:rsidP="00C5546C">
      <w:pPr>
        <w:outlineLvl w:val="0"/>
      </w:pPr>
      <w:r w:rsidRPr="00EE371A">
        <w:t xml:space="preserve">Om de taken te verdelen en geen gebied te verwaarlozen stelde de cliëntenraad ook voor dit verslagjaar een werkplan op waarin </w:t>
      </w:r>
      <w:r w:rsidR="00656AD4" w:rsidRPr="00EE371A">
        <w:t xml:space="preserve">voor de raad belangrijke thema’s werden opgevoerd en </w:t>
      </w:r>
      <w:r w:rsidR="00625E0A" w:rsidRPr="00EE371A">
        <w:t>speerpunten</w:t>
      </w:r>
      <w:r w:rsidR="00656AD4" w:rsidRPr="00EE371A">
        <w:t xml:space="preserve"> </w:t>
      </w:r>
      <w:r w:rsidRPr="00EE371A">
        <w:t xml:space="preserve">nader werden omschreven. </w:t>
      </w:r>
      <w:r w:rsidR="00656AD4" w:rsidRPr="00EE371A">
        <w:t>Bij deze speerpunten</w:t>
      </w:r>
      <w:r w:rsidR="00CE1A32" w:rsidRPr="00EE371A">
        <w:t xml:space="preserve"> werd een lid als kartrekker aangemerkt</w:t>
      </w:r>
      <w:r w:rsidR="00656AD4" w:rsidRPr="00EE371A">
        <w:t>,</w:t>
      </w:r>
      <w:r w:rsidR="00CE1A32" w:rsidRPr="00EE371A">
        <w:t xml:space="preserve"> daarbij vergezeld door een achterwacht om de opgedane kennis dan wel ervaringen te borgen.</w:t>
      </w:r>
    </w:p>
    <w:p w14:paraId="10A37BA2" w14:textId="4656A4C1" w:rsidR="00B856AC" w:rsidRPr="00EE371A" w:rsidRDefault="00656AD4" w:rsidP="00B856AC">
      <w:pPr>
        <w:pStyle w:val="Geenafstand"/>
      </w:pPr>
      <w:r w:rsidRPr="00EE371A">
        <w:t>Hieronder de</w:t>
      </w:r>
      <w:r w:rsidR="009C7861" w:rsidRPr="00EE371A">
        <w:t xml:space="preserve"> </w:t>
      </w:r>
      <w:r w:rsidRPr="00EE371A">
        <w:t>daar in opgenomen</w:t>
      </w:r>
      <w:r w:rsidR="00B856AC" w:rsidRPr="00EE371A">
        <w:t xml:space="preserve"> </w:t>
      </w:r>
      <w:r w:rsidRPr="00EE371A">
        <w:t>items</w:t>
      </w:r>
      <w:r w:rsidR="00B856AC" w:rsidRPr="00EE371A">
        <w:t>:</w:t>
      </w:r>
    </w:p>
    <w:p w14:paraId="5720B8A0" w14:textId="61CF6870" w:rsidR="007F3460" w:rsidRPr="00EE371A" w:rsidRDefault="007F3460" w:rsidP="00B856AC">
      <w:pPr>
        <w:pStyle w:val="Geenafstand"/>
      </w:pPr>
      <w:r w:rsidRPr="00EE371A">
        <w:t xml:space="preserve">PR en communicatie, dienstverlening in zorginstellingen, huisvesting en toegankelijkheid </w:t>
      </w:r>
      <w:r w:rsidR="009C7861" w:rsidRPr="00EE371A">
        <w:t xml:space="preserve">van </w:t>
      </w:r>
      <w:r w:rsidRPr="00EE371A">
        <w:t xml:space="preserve">binnen- en buitenruimte </w:t>
      </w:r>
      <w:r w:rsidR="00656AD4" w:rsidRPr="00EE371A">
        <w:t xml:space="preserve">van de </w:t>
      </w:r>
      <w:r w:rsidRPr="00EE371A">
        <w:t xml:space="preserve">locaties, high </w:t>
      </w:r>
      <w:proofErr w:type="spellStart"/>
      <w:r w:rsidRPr="00EE371A">
        <w:t>tech</w:t>
      </w:r>
      <w:proofErr w:type="spellEnd"/>
      <w:r w:rsidRPr="00EE371A">
        <w:t xml:space="preserve"> en</w:t>
      </w:r>
      <w:r w:rsidR="009C7861" w:rsidRPr="00EE371A">
        <w:t xml:space="preserve"> het</w:t>
      </w:r>
      <w:r w:rsidRPr="00EE371A">
        <w:t xml:space="preserve"> ‘anders organiseren van zorg’ </w:t>
      </w:r>
      <w:r w:rsidR="009C7861" w:rsidRPr="00EE371A">
        <w:t xml:space="preserve">en het </w:t>
      </w:r>
      <w:r w:rsidRPr="00EE371A">
        <w:t>programma</w:t>
      </w:r>
      <w:r w:rsidR="009C7861" w:rsidRPr="00EE371A">
        <w:t>-</w:t>
      </w:r>
      <w:r w:rsidRPr="00EE371A">
        <w:t xml:space="preserve">aanbod </w:t>
      </w:r>
      <w:r w:rsidR="009C7861" w:rsidRPr="00EE371A">
        <w:t xml:space="preserve">voor </w:t>
      </w:r>
      <w:r w:rsidRPr="00EE371A">
        <w:t>65+‘ers op alle locaties</w:t>
      </w:r>
      <w:r w:rsidR="009C7861" w:rsidRPr="00EE371A">
        <w:t>.</w:t>
      </w:r>
    </w:p>
    <w:p w14:paraId="2141960E" w14:textId="77777777" w:rsidR="009D579D" w:rsidRPr="00EE371A" w:rsidRDefault="009D579D" w:rsidP="009D579D">
      <w:pPr>
        <w:pStyle w:val="Geenafstand"/>
      </w:pPr>
    </w:p>
    <w:p w14:paraId="2021460C" w14:textId="77777777" w:rsidR="0071266A" w:rsidRPr="00EE371A" w:rsidRDefault="0071266A" w:rsidP="009D579D">
      <w:pPr>
        <w:pStyle w:val="Geenafstand"/>
      </w:pPr>
    </w:p>
    <w:p w14:paraId="6F8C23E2" w14:textId="1717CA4E" w:rsidR="009D579D" w:rsidRPr="00EE371A" w:rsidRDefault="009D579D" w:rsidP="00CE1A32">
      <w:pPr>
        <w:pStyle w:val="Lijstalinea"/>
        <w:numPr>
          <w:ilvl w:val="0"/>
          <w:numId w:val="28"/>
        </w:numPr>
        <w:jc w:val="center"/>
        <w:outlineLvl w:val="0"/>
        <w:rPr>
          <w:rFonts w:ascii="Verdana" w:hAnsi="Verdana"/>
          <w:b/>
          <w:bCs/>
          <w:sz w:val="24"/>
          <w:szCs w:val="24"/>
        </w:rPr>
      </w:pPr>
      <w:r w:rsidRPr="00EE371A">
        <w:rPr>
          <w:rFonts w:ascii="Verdana" w:hAnsi="Verdana"/>
          <w:b/>
          <w:bCs/>
          <w:sz w:val="24"/>
          <w:szCs w:val="24"/>
        </w:rPr>
        <w:t>Werkzaamheden</w:t>
      </w:r>
    </w:p>
    <w:p w14:paraId="2317F307" w14:textId="77777777" w:rsidR="00B856AC" w:rsidRPr="00EE371A" w:rsidRDefault="00B856AC" w:rsidP="00B856AC">
      <w:pPr>
        <w:pStyle w:val="Lijstalinea"/>
        <w:rPr>
          <w:rFonts w:ascii="Verdana" w:hAnsi="Verdana"/>
          <w:b/>
          <w:bCs/>
        </w:rPr>
      </w:pPr>
    </w:p>
    <w:p w14:paraId="0D367047" w14:textId="039C1EA3" w:rsidR="005C5161" w:rsidRPr="00EE371A" w:rsidRDefault="005C5161" w:rsidP="005C5161">
      <w:pPr>
        <w:spacing w:line="300" w:lineRule="atLeast"/>
        <w:ind w:left="360"/>
        <w:rPr>
          <w:b/>
          <w:bCs/>
        </w:rPr>
      </w:pPr>
      <w:r w:rsidRPr="00EE371A">
        <w:rPr>
          <w:b/>
          <w:bCs/>
        </w:rPr>
        <w:t>4.1 Klantgroep manager/managementteam Senioren Ambulant</w:t>
      </w:r>
    </w:p>
    <w:p w14:paraId="7C7E0CBC" w14:textId="77777777" w:rsidR="005C5161" w:rsidRPr="00EE371A" w:rsidRDefault="005C5161" w:rsidP="005C5161">
      <w:pPr>
        <w:pStyle w:val="Lijstalinea"/>
        <w:spacing w:line="300" w:lineRule="atLeast"/>
        <w:ind w:left="1080"/>
        <w:rPr>
          <w:rFonts w:ascii="Verdana" w:hAnsi="Verdana"/>
          <w:b/>
          <w:bCs/>
        </w:rPr>
      </w:pPr>
    </w:p>
    <w:p w14:paraId="0ABB8A4D" w14:textId="2754F942" w:rsidR="005C5161" w:rsidRPr="00EE371A" w:rsidRDefault="005C5161" w:rsidP="005C5161">
      <w:pPr>
        <w:pStyle w:val="Geenafstand"/>
      </w:pPr>
      <w:r w:rsidRPr="00EE371A">
        <w:t>Dit werkjaar werd aansluitend aan het onderling beraad v</w:t>
      </w:r>
      <w:r w:rsidR="0030734F" w:rsidRPr="00EE371A">
        <w:t>ier</w:t>
      </w:r>
      <w:r w:rsidRPr="00EE371A">
        <w:t xml:space="preserve"> keer een overleg gevoerd met de klantgroep manager Volwassenen &amp; Senioren. Drie keer werd hij vergezeld door de beleidsadviseur</w:t>
      </w:r>
      <w:r w:rsidR="009C7861" w:rsidRPr="00EE371A">
        <w:t>,</w:t>
      </w:r>
      <w:r w:rsidRPr="00EE371A">
        <w:t xml:space="preserve"> </w:t>
      </w:r>
      <w:r w:rsidR="009C7861" w:rsidRPr="00EE371A">
        <w:t>de heer</w:t>
      </w:r>
      <w:r w:rsidRPr="00EE371A">
        <w:t xml:space="preserve"> </w:t>
      </w:r>
      <w:r w:rsidR="0030734F" w:rsidRPr="00EE371A">
        <w:t>Lars Lommers</w:t>
      </w:r>
      <w:r w:rsidRPr="00EE371A">
        <w:t xml:space="preserve">. </w:t>
      </w:r>
    </w:p>
    <w:p w14:paraId="57B56524" w14:textId="2839637A" w:rsidR="005C5161" w:rsidRPr="00EE371A" w:rsidRDefault="005C5161" w:rsidP="005C5161">
      <w:pPr>
        <w:pStyle w:val="Geenafstand"/>
      </w:pPr>
      <w:r w:rsidRPr="00EE371A">
        <w:t xml:space="preserve">Tijdens deze overleggen werd ontwikkeld beleid (o.a. no-show) met enige regelmaat tegen het licht gehouden, werden ontwikkelingen geduid en suggesties ter verbetering van de dienstverlening ten gunste van onze achterban aangedragen. </w:t>
      </w:r>
    </w:p>
    <w:p w14:paraId="41D8397A" w14:textId="27C6BEE7" w:rsidR="007F621B" w:rsidRPr="00EE371A" w:rsidRDefault="005C5161" w:rsidP="005C5161">
      <w:pPr>
        <w:pStyle w:val="Geenafstand"/>
      </w:pPr>
      <w:r w:rsidRPr="00EE371A">
        <w:t>Voor zover haalbaar werd tijdens de overleggen ook tijd vrij gemaakt voor een medewerker die als portefeuillehouder van een speerpunt ons kwam bijpraten</w:t>
      </w:r>
      <w:r w:rsidR="00E86027" w:rsidRPr="00EE371A">
        <w:t>.</w:t>
      </w:r>
      <w:r w:rsidRPr="00EE371A">
        <w:t xml:space="preserve"> </w:t>
      </w:r>
      <w:r w:rsidRPr="00EE371A">
        <w:lastRenderedPageBreak/>
        <w:t xml:space="preserve">Zo </w:t>
      </w:r>
      <w:r w:rsidR="007F621B" w:rsidRPr="00EE371A">
        <w:t>werd op 9 april in een extra daartoe gepland schermoverleg uitvoerig van gedachten gewisseld met de controller van de organisatie naar aanleiding van de recent</w:t>
      </w:r>
      <w:r w:rsidR="00E86027" w:rsidRPr="00EE371A">
        <w:t xml:space="preserve"> opnieuw uitgebrachte</w:t>
      </w:r>
      <w:r w:rsidR="007F621B" w:rsidRPr="00EE371A">
        <w:t xml:space="preserve"> </w:t>
      </w:r>
      <w:r w:rsidR="00A92E09" w:rsidRPr="00EE371A">
        <w:t>voorlopige</w:t>
      </w:r>
      <w:r w:rsidR="007F621B" w:rsidRPr="00EE371A">
        <w:t xml:space="preserve"> instemming rond het no-show beleid, was op 15 april </w:t>
      </w:r>
      <w:r w:rsidR="00E86027" w:rsidRPr="00EE371A">
        <w:t xml:space="preserve">in het onderling beraad </w:t>
      </w:r>
      <w:r w:rsidR="007F621B" w:rsidRPr="00EE371A">
        <w:t xml:space="preserve">voor de laatste keer de klachtenfunctionaris Els van Logchem in ons midden om </w:t>
      </w:r>
      <w:r w:rsidR="00E86027" w:rsidRPr="00EE371A">
        <w:t xml:space="preserve">haar laatste Jaarverslag met daarin vermeld </w:t>
      </w:r>
      <w:r w:rsidR="007F621B" w:rsidRPr="00EE371A">
        <w:t>de ingediende klachten</w:t>
      </w:r>
      <w:r w:rsidR="00E86027" w:rsidRPr="00EE371A">
        <w:t>,</w:t>
      </w:r>
      <w:r w:rsidR="00D41ECD" w:rsidRPr="00EE371A">
        <w:t xml:space="preserve"> 12 in totaal</w:t>
      </w:r>
      <w:r w:rsidR="00E86027" w:rsidRPr="00EE371A">
        <w:t>,</w:t>
      </w:r>
      <w:r w:rsidR="007F621B" w:rsidRPr="00EE371A">
        <w:t xml:space="preserve"> te duiden</w:t>
      </w:r>
      <w:r w:rsidR="00D41ECD" w:rsidRPr="00EE371A">
        <w:t xml:space="preserve">, verwelkomde de raad </w:t>
      </w:r>
      <w:r w:rsidR="00E86027" w:rsidRPr="00EE371A">
        <w:t xml:space="preserve">op 16 september </w:t>
      </w:r>
      <w:r w:rsidR="00D41ECD" w:rsidRPr="00EE371A">
        <w:t xml:space="preserve">het lid raad van bestuur </w:t>
      </w:r>
      <w:r w:rsidR="00E86027" w:rsidRPr="00EE371A">
        <w:t xml:space="preserve">die de raad bijpraatte over jet financiële plaatje van de organisatie en verscheen op het onderling beraad op 21 oktober de kenniscoördinator van Kennis Over Zien.  </w:t>
      </w:r>
      <w:r w:rsidR="007F621B" w:rsidRPr="00EE371A">
        <w:t xml:space="preserve"> </w:t>
      </w:r>
    </w:p>
    <w:p w14:paraId="4D68D4DB" w14:textId="77777777" w:rsidR="005C5161" w:rsidRPr="00EE371A" w:rsidRDefault="005C5161" w:rsidP="005C5161">
      <w:pPr>
        <w:pStyle w:val="Geenafstand"/>
      </w:pPr>
    </w:p>
    <w:p w14:paraId="49BAC042" w14:textId="436EE74D" w:rsidR="005C5161" w:rsidRPr="00EE371A" w:rsidRDefault="005C5161" w:rsidP="005C5161">
      <w:pPr>
        <w:pStyle w:val="Geenafstand"/>
        <w:numPr>
          <w:ilvl w:val="1"/>
          <w:numId w:val="35"/>
        </w:numPr>
        <w:rPr>
          <w:b/>
          <w:bCs/>
        </w:rPr>
      </w:pPr>
      <w:r w:rsidRPr="00EE371A">
        <w:rPr>
          <w:b/>
          <w:bCs/>
        </w:rPr>
        <w:t>Voorzittersoverleg</w:t>
      </w:r>
    </w:p>
    <w:p w14:paraId="1C6E70A1" w14:textId="77777777" w:rsidR="005C5161" w:rsidRPr="00EE371A" w:rsidRDefault="005C5161" w:rsidP="005C5161">
      <w:pPr>
        <w:pStyle w:val="Geenafstand"/>
        <w:ind w:left="1080"/>
        <w:rPr>
          <w:b/>
          <w:bCs/>
        </w:rPr>
      </w:pPr>
    </w:p>
    <w:p w14:paraId="4D83FB9B" w14:textId="009D307C" w:rsidR="00E86027" w:rsidRPr="00EE371A" w:rsidRDefault="00E86027" w:rsidP="005C5161">
      <w:pPr>
        <w:pStyle w:val="Geenafstand"/>
      </w:pPr>
      <w:r w:rsidRPr="00EE371A">
        <w:t xml:space="preserve">Het voorzittersoverleg op 29 mei 2024 waarin van gedachten werd gewisseld over de voorliggende MZ-regeling deel A in concept en afspraken werden gemaakt over afvaardiging vanuit de raad in de CCR kreeg helaas in het voorbije werkjaar </w:t>
      </w:r>
      <w:r w:rsidR="003462EF" w:rsidRPr="00EE371A">
        <w:t xml:space="preserve">ondanks pogingen daartoe die aanvankelijk hoopgevend waren, </w:t>
      </w:r>
      <w:r w:rsidRPr="00EE371A">
        <w:t>geen vervolg.</w:t>
      </w:r>
    </w:p>
    <w:p w14:paraId="77340C61" w14:textId="2B15ECB9" w:rsidR="005C5161" w:rsidRPr="00EE371A" w:rsidRDefault="00E86027" w:rsidP="00E86027">
      <w:pPr>
        <w:pStyle w:val="Geenafstand"/>
      </w:pPr>
      <w:r w:rsidRPr="00EE371A">
        <w:t xml:space="preserve">De raad zal zich echter blijven inzetten om waar mogelijk de samenwerking te zoeken. Dit ter versterking van de </w:t>
      </w:r>
      <w:r w:rsidR="003462EF" w:rsidRPr="00EE371A">
        <w:t>cli</w:t>
      </w:r>
      <w:r w:rsidR="006B07E6" w:rsidRPr="00EE371A">
        <w:t>ë</w:t>
      </w:r>
      <w:r w:rsidR="003462EF" w:rsidRPr="00EE371A">
        <w:t>nten</w:t>
      </w:r>
      <w:r w:rsidRPr="00EE371A">
        <w:t>medezeggenschap die er toe doet!</w:t>
      </w:r>
      <w:r w:rsidR="005C5161" w:rsidRPr="00EE371A">
        <w:rPr>
          <w:rFonts w:cs="Arial"/>
        </w:rPr>
        <w:t xml:space="preserve"> </w:t>
      </w:r>
    </w:p>
    <w:p w14:paraId="22CBEC09" w14:textId="77777777" w:rsidR="005C5161" w:rsidRPr="00EE371A" w:rsidRDefault="005C5161" w:rsidP="005C5161">
      <w:pPr>
        <w:pStyle w:val="Geenafstand"/>
        <w:rPr>
          <w:b/>
          <w:bCs/>
        </w:rPr>
      </w:pPr>
    </w:p>
    <w:p w14:paraId="042AE66C" w14:textId="77777777" w:rsidR="005C5161" w:rsidRPr="00EE371A" w:rsidRDefault="005C5161" w:rsidP="005C5161">
      <w:pPr>
        <w:pStyle w:val="Geenafstand"/>
        <w:numPr>
          <w:ilvl w:val="1"/>
          <w:numId w:val="35"/>
        </w:numPr>
        <w:rPr>
          <w:b/>
          <w:bCs/>
        </w:rPr>
      </w:pPr>
      <w:r w:rsidRPr="00EE371A">
        <w:rPr>
          <w:b/>
          <w:bCs/>
        </w:rPr>
        <w:t>Centrale Cliëntenraad</w:t>
      </w:r>
    </w:p>
    <w:p w14:paraId="7CD665D8" w14:textId="77777777" w:rsidR="005C5161" w:rsidRPr="00EE371A" w:rsidRDefault="005C5161" w:rsidP="005C5161">
      <w:pPr>
        <w:pStyle w:val="Geenafstand"/>
        <w:rPr>
          <w:b/>
          <w:bCs/>
        </w:rPr>
      </w:pPr>
    </w:p>
    <w:p w14:paraId="3CE6A636" w14:textId="77777777" w:rsidR="00E04AC3" w:rsidRPr="00EE371A" w:rsidRDefault="00B43663" w:rsidP="005C5161">
      <w:pPr>
        <w:pStyle w:val="Geenafstand"/>
      </w:pPr>
      <w:r w:rsidRPr="00EE371A">
        <w:t>O</w:t>
      </w:r>
      <w:r w:rsidR="00E04AC3" w:rsidRPr="00EE371A">
        <w:t>p 17 maart ontving de raad een hem verrassende mail van de voorzitter CCR waarin door hem verheugd werd meegedeeld dat de CCR een aspirant-lid voor de CCR had gevonden met de deskundigheid ambulante zorg/ondersteuning voor senioren.</w:t>
      </w:r>
      <w:r w:rsidRPr="00EE371A">
        <w:t xml:space="preserve"> </w:t>
      </w:r>
    </w:p>
    <w:p w14:paraId="4FF61263" w14:textId="0B9DB99E" w:rsidR="00E04AC3" w:rsidRPr="00EE371A" w:rsidRDefault="00E04AC3" w:rsidP="005C5161">
      <w:pPr>
        <w:pStyle w:val="Geenafstand"/>
      </w:pPr>
      <w:r w:rsidRPr="00EE371A">
        <w:t xml:space="preserve">Echter: op 29 mei 2024 was hier over afgesproken dat waar de CCR een kandidaat op het oog had, een afgevaardigde van de CRSA in een eventueel op te starten procedure zou participeren. </w:t>
      </w:r>
    </w:p>
    <w:p w14:paraId="249E2583" w14:textId="032744B6" w:rsidR="00B43663" w:rsidRPr="00EE371A" w:rsidRDefault="00E04AC3" w:rsidP="005C5161">
      <w:pPr>
        <w:pStyle w:val="Geenafstand"/>
      </w:pPr>
      <w:r w:rsidRPr="00EE371A">
        <w:t>Met deze handelwijze werd bovengenoemde afspraak met voeten getreden.</w:t>
      </w:r>
      <w:r w:rsidR="00B43663" w:rsidRPr="00EE371A">
        <w:t xml:space="preserve"> </w:t>
      </w:r>
      <w:r w:rsidRPr="00EE371A">
        <w:t>De CRSA heeft zich dan ook</w:t>
      </w:r>
      <w:r w:rsidR="003462EF" w:rsidRPr="00EE371A">
        <w:t xml:space="preserve"> van bovenstaande </w:t>
      </w:r>
      <w:r w:rsidRPr="00EE371A">
        <w:t>gedistantieerd</w:t>
      </w:r>
      <w:r w:rsidR="003462EF" w:rsidRPr="00EE371A">
        <w:t>. De raad heeft</w:t>
      </w:r>
      <w:r w:rsidRPr="00EE371A">
        <w:t xml:space="preserve"> de kandidaat laten weten dat er </w:t>
      </w:r>
      <w:r w:rsidR="003462EF" w:rsidRPr="00EE371A">
        <w:t xml:space="preserve">vooralsnog </w:t>
      </w:r>
      <w:r w:rsidRPr="00EE371A">
        <w:t xml:space="preserve">geen </w:t>
      </w:r>
      <w:r w:rsidR="003462EF" w:rsidRPr="00EE371A">
        <w:t xml:space="preserve">sprake kan zijn van </w:t>
      </w:r>
      <w:r w:rsidRPr="00EE371A">
        <w:t xml:space="preserve">overdracht </w:t>
      </w:r>
      <w:r w:rsidR="003462EF" w:rsidRPr="00EE371A">
        <w:t>van bevoegdheden. L</w:t>
      </w:r>
      <w:r w:rsidRPr="00EE371A">
        <w:t>opende het traject met de raad van bestuur</w:t>
      </w:r>
      <w:r w:rsidR="009C7861" w:rsidRPr="00EE371A">
        <w:t xml:space="preserve"> </w:t>
      </w:r>
      <w:r w:rsidR="003462EF" w:rsidRPr="00EE371A">
        <w:t>over enkele voor de raad wezenlijke punten uit de MZ-regeling deel A in concept</w:t>
      </w:r>
      <w:r w:rsidRPr="00EE371A">
        <w:t xml:space="preserve"> dat in augustus is ingezet </w:t>
      </w:r>
      <w:r w:rsidR="003462EF" w:rsidRPr="00EE371A">
        <w:t xml:space="preserve">en waarin ook dit een onderwerp van gesprek is kan </w:t>
      </w:r>
      <w:r w:rsidRPr="00EE371A">
        <w:t>er geen sprake zijn van het namens de CRSA vertegenwoordigen van senioren in de CCR</w:t>
      </w:r>
    </w:p>
    <w:p w14:paraId="5ED70C9F" w14:textId="77777777" w:rsidR="00B43663" w:rsidRPr="00EE371A" w:rsidRDefault="00B43663" w:rsidP="005C5161">
      <w:pPr>
        <w:pStyle w:val="Geenafstand"/>
      </w:pPr>
    </w:p>
    <w:p w14:paraId="73CA0A5B" w14:textId="3AAFA9DB" w:rsidR="00E04AC3" w:rsidRPr="00EE371A" w:rsidRDefault="00E04AC3" w:rsidP="00E04AC3">
      <w:pPr>
        <w:pStyle w:val="Geenafstand"/>
      </w:pPr>
      <w:r w:rsidRPr="00EE371A">
        <w:t xml:space="preserve">Ook in 2025 bleef de </w:t>
      </w:r>
      <w:r w:rsidR="003462EF" w:rsidRPr="00EE371A">
        <w:t xml:space="preserve">verdere </w:t>
      </w:r>
      <w:r w:rsidRPr="00EE371A">
        <w:t>communicatie met de CCR beperkt tot het ontvangen van de vastgestelde verslagen. Daarnaast werd, wanneer daar om werd verzocht, input geleverd voor klantgroep overstijgende uit te brengen advieze</w:t>
      </w:r>
      <w:r w:rsidR="003462EF" w:rsidRPr="00EE371A">
        <w:t xml:space="preserve">n zoals </w:t>
      </w:r>
      <w:r w:rsidRPr="00EE371A">
        <w:t xml:space="preserve">het organisatie brede Jaarplan en de Begroting 2026 </w:t>
      </w:r>
    </w:p>
    <w:p w14:paraId="5C4B1534" w14:textId="59962880" w:rsidR="00E04AC3" w:rsidRPr="00EE371A" w:rsidRDefault="00E04AC3" w:rsidP="005C5161">
      <w:pPr>
        <w:pStyle w:val="Geenafstand"/>
      </w:pPr>
      <w:r w:rsidRPr="00EE371A">
        <w:t>De raad gaat er van uit dat met de aanvulling van het ledenaantal in het nieuwe werkjaar zijn open gevallen plaats binnen de CCR alsnog vanuit de eigen gelederen zal worden ingevuld.</w:t>
      </w:r>
    </w:p>
    <w:p w14:paraId="19B19CE5" w14:textId="77777777" w:rsidR="00736DF5" w:rsidRPr="00EE371A" w:rsidRDefault="00736DF5" w:rsidP="005C5161">
      <w:pPr>
        <w:pStyle w:val="Geenafstand"/>
      </w:pPr>
    </w:p>
    <w:p w14:paraId="1CEA8C53" w14:textId="55E9524A" w:rsidR="00736DF5" w:rsidRPr="00EE371A" w:rsidRDefault="00736DF5" w:rsidP="00736DF5">
      <w:pPr>
        <w:pStyle w:val="Geenafstand"/>
        <w:numPr>
          <w:ilvl w:val="1"/>
          <w:numId w:val="35"/>
        </w:numPr>
        <w:rPr>
          <w:b/>
          <w:bCs/>
        </w:rPr>
      </w:pPr>
      <w:r w:rsidRPr="00EE371A">
        <w:rPr>
          <w:b/>
          <w:bCs/>
        </w:rPr>
        <w:t>Raad van Bestuur</w:t>
      </w:r>
      <w:r w:rsidRPr="00EE371A">
        <w:t>/</w:t>
      </w:r>
      <w:r w:rsidRPr="00EE371A">
        <w:rPr>
          <w:b/>
          <w:bCs/>
        </w:rPr>
        <w:t>Raad van Toezicht</w:t>
      </w:r>
    </w:p>
    <w:p w14:paraId="5B8FB0B8" w14:textId="77777777" w:rsidR="00736DF5" w:rsidRPr="00EE371A" w:rsidRDefault="00736DF5" w:rsidP="00736DF5">
      <w:pPr>
        <w:pStyle w:val="Geenafstand"/>
        <w:rPr>
          <w:b/>
          <w:bCs/>
        </w:rPr>
      </w:pPr>
    </w:p>
    <w:p w14:paraId="4930F646" w14:textId="02FE0719" w:rsidR="00736DF5" w:rsidRPr="00EE371A" w:rsidRDefault="00736DF5" w:rsidP="00736DF5">
      <w:pPr>
        <w:pStyle w:val="Tekstzonderopmaak"/>
        <w:rPr>
          <w:sz w:val="22"/>
          <w:szCs w:val="22"/>
        </w:rPr>
      </w:pPr>
      <w:r w:rsidRPr="00EE371A">
        <w:rPr>
          <w:sz w:val="22"/>
          <w:szCs w:val="22"/>
        </w:rPr>
        <w:t xml:space="preserve">Het voorbije werkjaar werd op initiatief van de CRSA tot drie keer toe een bijeenkomst gepland met de Raad van Bestuur. Dit met als doel te komen tot een consensus met betrekking tot enkele artikelen uit de </w:t>
      </w:r>
      <w:r w:rsidR="009C7861" w:rsidRPr="00EE371A">
        <w:rPr>
          <w:sz w:val="22"/>
          <w:szCs w:val="22"/>
        </w:rPr>
        <w:t xml:space="preserve">voorliggende </w:t>
      </w:r>
      <w:r w:rsidRPr="00EE371A">
        <w:rPr>
          <w:sz w:val="22"/>
          <w:szCs w:val="22"/>
        </w:rPr>
        <w:t xml:space="preserve">MZ-regeling deel A. (zie verder onder </w:t>
      </w:r>
      <w:r w:rsidR="001D3D40" w:rsidRPr="00EE371A">
        <w:rPr>
          <w:sz w:val="22"/>
          <w:szCs w:val="22"/>
        </w:rPr>
        <w:t>5.1)</w:t>
      </w:r>
    </w:p>
    <w:p w14:paraId="2A1EFA0F" w14:textId="34D2C379" w:rsidR="00736DF5" w:rsidRPr="00EE371A" w:rsidRDefault="00736DF5" w:rsidP="00736DF5">
      <w:pPr>
        <w:pStyle w:val="Tekstzonderopmaak"/>
        <w:rPr>
          <w:sz w:val="22"/>
          <w:szCs w:val="22"/>
        </w:rPr>
      </w:pPr>
      <w:r w:rsidRPr="00EE371A">
        <w:rPr>
          <w:sz w:val="22"/>
          <w:szCs w:val="22"/>
        </w:rPr>
        <w:lastRenderedPageBreak/>
        <w:t xml:space="preserve">Verder was er op 30 oktober in het atrium te Zeist de radenavond met als thema de vindbaarheid van Bartiméus. Waar de afgelopen drie jaar het anders organiseren van zorg en de toepassing van high </w:t>
      </w:r>
      <w:proofErr w:type="spellStart"/>
      <w:r w:rsidRPr="00EE371A">
        <w:rPr>
          <w:sz w:val="22"/>
          <w:szCs w:val="22"/>
        </w:rPr>
        <w:t>tech</w:t>
      </w:r>
      <w:proofErr w:type="spellEnd"/>
      <w:r w:rsidRPr="00EE371A">
        <w:rPr>
          <w:sz w:val="22"/>
          <w:szCs w:val="22"/>
        </w:rPr>
        <w:t xml:space="preserve"> centraal stonden werd dit jaar gekozen voor een brainstormsessie over ervaringen en suggesties voor verbetering van de naamsbekendheid. Naast een informeel samenzijn werden de aanwezige leden zowel in groepjes als plenair hierover bevraagd.</w:t>
      </w:r>
    </w:p>
    <w:p w14:paraId="79847CC0" w14:textId="77777777" w:rsidR="00787E83" w:rsidRPr="00EE371A" w:rsidRDefault="00787E83" w:rsidP="005C5161">
      <w:pPr>
        <w:pStyle w:val="Geenafstand"/>
      </w:pPr>
    </w:p>
    <w:p w14:paraId="7EC5EAFE" w14:textId="77777777" w:rsidR="005C5161" w:rsidRPr="00EE371A" w:rsidRDefault="005C5161" w:rsidP="005C5161">
      <w:pPr>
        <w:pStyle w:val="Lijstalinea"/>
        <w:numPr>
          <w:ilvl w:val="1"/>
          <w:numId w:val="35"/>
        </w:numPr>
        <w:rPr>
          <w:rFonts w:ascii="Verdana" w:hAnsi="Verdana"/>
          <w:b/>
          <w:bCs/>
        </w:rPr>
      </w:pPr>
      <w:r w:rsidRPr="00EE371A">
        <w:rPr>
          <w:rFonts w:ascii="Verdana" w:hAnsi="Verdana"/>
          <w:b/>
          <w:bCs/>
        </w:rPr>
        <w:t>De CRSA en Accessibility</w:t>
      </w:r>
    </w:p>
    <w:p w14:paraId="09D4FE66" w14:textId="77777777" w:rsidR="005C5161" w:rsidRPr="00EE371A" w:rsidRDefault="005C5161" w:rsidP="005C5161">
      <w:pPr>
        <w:rPr>
          <w:b/>
          <w:bCs/>
        </w:rPr>
      </w:pPr>
    </w:p>
    <w:p w14:paraId="4B3046BA" w14:textId="27C173FF" w:rsidR="005C5161" w:rsidRPr="00EE371A" w:rsidRDefault="003462EF" w:rsidP="005C5161">
      <w:pPr>
        <w:pStyle w:val="Geenafstand"/>
      </w:pPr>
      <w:r w:rsidRPr="00EE371A">
        <w:t>Ook dit werkjaar</w:t>
      </w:r>
      <w:r w:rsidR="005C5161" w:rsidRPr="00EE371A">
        <w:t xml:space="preserve"> </w:t>
      </w:r>
      <w:r w:rsidRPr="00EE371A">
        <w:t>volgden er weer</w:t>
      </w:r>
      <w:r w:rsidR="005C5161" w:rsidRPr="00EE371A">
        <w:t xml:space="preserve"> een aantal uitnodigingen</w:t>
      </w:r>
      <w:r w:rsidRPr="00EE371A">
        <w:t xml:space="preserve"> voor een Gebruikersonderzoek. </w:t>
      </w:r>
      <w:r w:rsidR="00010B55" w:rsidRPr="00EE371A">
        <w:t>Aan</w:t>
      </w:r>
      <w:r w:rsidR="005C5161" w:rsidRPr="00EE371A">
        <w:t xml:space="preserve"> </w:t>
      </w:r>
      <w:r w:rsidR="009C7861" w:rsidRPr="00EE371A">
        <w:t>drie</w:t>
      </w:r>
      <w:r w:rsidR="00010B55" w:rsidRPr="00EE371A">
        <w:t xml:space="preserve"> </w:t>
      </w:r>
      <w:r w:rsidR="005C5161" w:rsidRPr="00EE371A">
        <w:t>ervan</w:t>
      </w:r>
      <w:r w:rsidRPr="00EE371A">
        <w:t xml:space="preserve"> werd</w:t>
      </w:r>
      <w:r w:rsidR="005C5161" w:rsidRPr="00EE371A">
        <w:t xml:space="preserve"> door een of meer leden deelgenomen.</w:t>
      </w:r>
    </w:p>
    <w:p w14:paraId="161625D7" w14:textId="77777777" w:rsidR="005C5161" w:rsidRPr="00EE371A" w:rsidRDefault="005C5161" w:rsidP="005C5161">
      <w:pPr>
        <w:pStyle w:val="Geenafstand"/>
      </w:pPr>
    </w:p>
    <w:p w14:paraId="6AB65B88" w14:textId="460553A7" w:rsidR="005C5161" w:rsidRPr="00EE371A" w:rsidRDefault="00010B55" w:rsidP="005C5161">
      <w:pPr>
        <w:pStyle w:val="Geenafstand"/>
        <w:numPr>
          <w:ilvl w:val="0"/>
          <w:numId w:val="29"/>
        </w:numPr>
        <w:rPr>
          <w:b/>
          <w:bCs/>
        </w:rPr>
      </w:pPr>
      <w:r w:rsidRPr="00EE371A">
        <w:rPr>
          <w:b/>
          <w:bCs/>
        </w:rPr>
        <w:t xml:space="preserve">Vragenlijst </w:t>
      </w:r>
      <w:r w:rsidR="00240165" w:rsidRPr="00EE371A">
        <w:rPr>
          <w:b/>
          <w:bCs/>
        </w:rPr>
        <w:t>‘S</w:t>
      </w:r>
      <w:r w:rsidRPr="00EE371A">
        <w:rPr>
          <w:b/>
          <w:bCs/>
        </w:rPr>
        <w:t xml:space="preserve">ymbolen </w:t>
      </w:r>
      <w:r w:rsidR="004352F5" w:rsidRPr="00EE371A">
        <w:rPr>
          <w:b/>
          <w:bCs/>
        </w:rPr>
        <w:t>t</w:t>
      </w:r>
      <w:r w:rsidRPr="00EE371A">
        <w:rPr>
          <w:b/>
          <w:bCs/>
        </w:rPr>
        <w:t>oegankelijkheid</w:t>
      </w:r>
      <w:r w:rsidR="00240165" w:rsidRPr="00EE371A">
        <w:rPr>
          <w:b/>
          <w:bCs/>
        </w:rPr>
        <w:t>’</w:t>
      </w:r>
    </w:p>
    <w:p w14:paraId="70E2539C" w14:textId="4591BE07" w:rsidR="005C5161" w:rsidRPr="00EE371A" w:rsidRDefault="005C5161" w:rsidP="005C5161">
      <w:pPr>
        <w:pStyle w:val="Geenafstand"/>
        <w:ind w:left="720"/>
      </w:pPr>
      <w:r w:rsidRPr="00EE371A">
        <w:t>(</w:t>
      </w:r>
      <w:r w:rsidR="004352F5" w:rsidRPr="00EE371A">
        <w:t>Jolijn Jansen</w:t>
      </w:r>
      <w:r w:rsidRPr="00EE371A">
        <w:t>)</w:t>
      </w:r>
    </w:p>
    <w:p w14:paraId="3A7016FE" w14:textId="44E373F0" w:rsidR="004352F5" w:rsidRPr="00EE371A" w:rsidRDefault="009C7861" w:rsidP="004352F5">
      <w:pPr>
        <w:pStyle w:val="Geenafstand"/>
      </w:pPr>
      <w:r w:rsidRPr="00EE371A">
        <w:t>S</w:t>
      </w:r>
      <w:r w:rsidR="004352F5" w:rsidRPr="00EE371A">
        <w:t xml:space="preserve">amen met </w:t>
      </w:r>
      <w:proofErr w:type="spellStart"/>
      <w:r w:rsidR="004352F5" w:rsidRPr="00EE371A">
        <w:t>amsterdam&amp;partners</w:t>
      </w:r>
      <w:proofErr w:type="spellEnd"/>
      <w:r w:rsidR="004352F5" w:rsidRPr="00EE371A">
        <w:t xml:space="preserve"> </w:t>
      </w:r>
      <w:r w:rsidRPr="00EE371A">
        <w:t xml:space="preserve">werkte Accessibility </w:t>
      </w:r>
      <w:r w:rsidR="004352F5" w:rsidRPr="00EE371A">
        <w:t xml:space="preserve">aan het </w:t>
      </w:r>
      <w:r w:rsidRPr="00EE371A">
        <w:t xml:space="preserve">verder </w:t>
      </w:r>
      <w:r w:rsidR="004352F5" w:rsidRPr="00EE371A">
        <w:t>verbeteren van de toegankelijkheidstool waarmee recreatielocaties zoals musea, theaters, en poppodia beter kunnen communiceren over de toegankelijkheid van hun locaties. Om de informatie over de voorzieningen in deze tool uit te breiden werd gevraagd feedback te geven op de symbolen die er bij komen.</w:t>
      </w:r>
    </w:p>
    <w:p w14:paraId="16CCF00D" w14:textId="29737EC4" w:rsidR="005C5161" w:rsidRPr="00EE371A" w:rsidRDefault="004352F5" w:rsidP="005C5161">
      <w:pPr>
        <w:pStyle w:val="Geenafstand"/>
      </w:pPr>
      <w:r w:rsidRPr="00EE371A">
        <w:t xml:space="preserve">   </w:t>
      </w:r>
    </w:p>
    <w:p w14:paraId="4F21D826" w14:textId="3A7D20F7" w:rsidR="005C5161" w:rsidRPr="00EE371A" w:rsidRDefault="00240165" w:rsidP="005C5161">
      <w:pPr>
        <w:pStyle w:val="Geenafstand"/>
        <w:numPr>
          <w:ilvl w:val="0"/>
          <w:numId w:val="29"/>
        </w:numPr>
      </w:pPr>
      <w:r w:rsidRPr="00EE371A">
        <w:rPr>
          <w:b/>
          <w:bCs/>
        </w:rPr>
        <w:t xml:space="preserve">Vragenlijst ‘Onderzoek </w:t>
      </w:r>
      <w:r w:rsidR="0017140A" w:rsidRPr="00EE371A">
        <w:rPr>
          <w:b/>
          <w:bCs/>
        </w:rPr>
        <w:t>O</w:t>
      </w:r>
      <w:r w:rsidRPr="00EE371A">
        <w:rPr>
          <w:b/>
          <w:bCs/>
        </w:rPr>
        <w:t xml:space="preserve">nbeperkt </w:t>
      </w:r>
      <w:r w:rsidR="0017140A" w:rsidRPr="00EE371A">
        <w:rPr>
          <w:b/>
          <w:bCs/>
        </w:rPr>
        <w:t>W</w:t>
      </w:r>
      <w:r w:rsidRPr="00EE371A">
        <w:rPr>
          <w:b/>
          <w:bCs/>
        </w:rPr>
        <w:t>onen</w:t>
      </w:r>
      <w:r w:rsidR="0017140A" w:rsidRPr="00EE371A">
        <w:rPr>
          <w:b/>
          <w:bCs/>
        </w:rPr>
        <w:t xml:space="preserve"> Survey</w:t>
      </w:r>
      <w:r w:rsidRPr="00EE371A">
        <w:rPr>
          <w:b/>
          <w:bCs/>
        </w:rPr>
        <w:t>’</w:t>
      </w:r>
    </w:p>
    <w:p w14:paraId="606DFC56" w14:textId="03613F7E" w:rsidR="005C5161" w:rsidRPr="00EE371A" w:rsidRDefault="005C5161" w:rsidP="005C5161">
      <w:pPr>
        <w:pStyle w:val="Geenafstand"/>
        <w:ind w:left="360"/>
      </w:pPr>
      <w:r w:rsidRPr="00EE371A">
        <w:t>(</w:t>
      </w:r>
      <w:r w:rsidR="000F7CB7" w:rsidRPr="00EE371A">
        <w:t>Team gebruikersonderzoek</w:t>
      </w:r>
      <w:r w:rsidRPr="00EE371A">
        <w:t>)</w:t>
      </w:r>
    </w:p>
    <w:p w14:paraId="6EC95EBC" w14:textId="02CCC294" w:rsidR="00240165" w:rsidRPr="00EE371A" w:rsidRDefault="00240165" w:rsidP="00240165">
      <w:pPr>
        <w:pStyle w:val="Geenafstand"/>
      </w:pPr>
      <w:r w:rsidRPr="00EE371A">
        <w:t xml:space="preserve">Daar mensen met een beperking dagelijks ervaren dat de gebouwde omgeving in Nederland nog té veel mensen uitsluit, vroeg het team langs de digitale weg om input. De opgehaalde inzichten werden vervolgens door het onderzoeksteam vertaald naar universele ontwerpprincipes om langs die weg woningen en woonomgevingen inclusiever te kunnen ontwerpen.   </w:t>
      </w:r>
    </w:p>
    <w:p w14:paraId="5B7768C4" w14:textId="7DBE5E43" w:rsidR="00240165" w:rsidRPr="00EE371A" w:rsidRDefault="0017140A" w:rsidP="0017140A">
      <w:pPr>
        <w:pStyle w:val="Geenafstand"/>
      </w:pPr>
      <w:r w:rsidRPr="00EE371A">
        <w:t>Dit onderzoek werd uitgevoerd in samenwerking met onder meer  het ministerie van Volkshuisvesting en Ruimtelijke Ordening.</w:t>
      </w:r>
    </w:p>
    <w:p w14:paraId="2F77752F" w14:textId="77777777" w:rsidR="005C5161" w:rsidRPr="00EE371A" w:rsidRDefault="005C5161" w:rsidP="005C5161">
      <w:pPr>
        <w:pStyle w:val="Geenafstand"/>
      </w:pPr>
    </w:p>
    <w:p w14:paraId="37794BA7" w14:textId="7EF73DE1" w:rsidR="0017140A" w:rsidRPr="00EE371A" w:rsidRDefault="00BE2E65" w:rsidP="005C5161">
      <w:pPr>
        <w:pStyle w:val="Geenafstand"/>
        <w:numPr>
          <w:ilvl w:val="0"/>
          <w:numId w:val="29"/>
        </w:numPr>
        <w:rPr>
          <w:b/>
          <w:bCs/>
        </w:rPr>
      </w:pPr>
      <w:r w:rsidRPr="00EE371A">
        <w:rPr>
          <w:b/>
          <w:bCs/>
        </w:rPr>
        <w:t xml:space="preserve">Horecareis in de </w:t>
      </w:r>
      <w:r w:rsidR="0017140A" w:rsidRPr="00EE371A">
        <w:rPr>
          <w:b/>
          <w:bCs/>
        </w:rPr>
        <w:t>Efteling</w:t>
      </w:r>
    </w:p>
    <w:p w14:paraId="708FE3D5" w14:textId="6B47DAF0" w:rsidR="0017140A" w:rsidRPr="00EE371A" w:rsidRDefault="0017140A" w:rsidP="0017140A">
      <w:pPr>
        <w:pStyle w:val="Geenafstand"/>
        <w:ind w:left="720"/>
      </w:pPr>
      <w:r w:rsidRPr="00EE371A">
        <w:t>(Lennart Jan Reitsma)</w:t>
      </w:r>
    </w:p>
    <w:p w14:paraId="406A4600" w14:textId="38BDAA0C" w:rsidR="0017140A" w:rsidRPr="00EE371A" w:rsidRDefault="0017140A" w:rsidP="0017140A">
      <w:pPr>
        <w:pStyle w:val="Geenafstand"/>
      </w:pPr>
      <w:r w:rsidRPr="00EE371A">
        <w:t>Waar Accessibility in het verleden aandacht besteedde aan de algemene gastreis in dit park, richtte de stichting zich dit jaar specifiek op de horecareis.</w:t>
      </w:r>
    </w:p>
    <w:p w14:paraId="066B9336" w14:textId="72F4F3DD" w:rsidR="0017140A" w:rsidRPr="00EE371A" w:rsidRDefault="0017140A" w:rsidP="0017140A">
      <w:pPr>
        <w:pStyle w:val="Geenafstand"/>
      </w:pPr>
      <w:r w:rsidRPr="00EE371A">
        <w:t>Dit gecombineerd met een verkenning naar het optimaliseen van de faciliteitenkaart. Gelet op de reisafstand tot het recreatiepark heeft de inbreng van de raad zich beperkt tot een schriftelijke reactie. Daarin werd aandacht ge</w:t>
      </w:r>
      <w:r w:rsidR="009C7861" w:rsidRPr="00EE371A">
        <w:t>v</w:t>
      </w:r>
      <w:r w:rsidRPr="00EE371A">
        <w:t>raagd voor het belang van een tactiele plattegrond van het park ter oriëntatie voor blinden en slechtzienden.</w:t>
      </w:r>
    </w:p>
    <w:p w14:paraId="480249A3" w14:textId="77777777" w:rsidR="006A33D2" w:rsidRPr="00EE371A" w:rsidRDefault="006A33D2" w:rsidP="0017140A">
      <w:pPr>
        <w:pStyle w:val="Geenafstand"/>
      </w:pPr>
    </w:p>
    <w:p w14:paraId="3890B9EF" w14:textId="77777777" w:rsidR="006A33D2" w:rsidRPr="00EE371A" w:rsidRDefault="006A33D2" w:rsidP="006A33D2">
      <w:pPr>
        <w:pStyle w:val="Geenafstand"/>
        <w:numPr>
          <w:ilvl w:val="0"/>
          <w:numId w:val="29"/>
        </w:numPr>
        <w:rPr>
          <w:b/>
          <w:bCs/>
        </w:rPr>
      </w:pPr>
      <w:r w:rsidRPr="00EE371A">
        <w:rPr>
          <w:b/>
          <w:bCs/>
        </w:rPr>
        <w:t>Interview digitale toegankelijkheid</w:t>
      </w:r>
    </w:p>
    <w:p w14:paraId="322177C2" w14:textId="29AB385D" w:rsidR="006A33D2" w:rsidRPr="00EE371A" w:rsidRDefault="006A33D2" w:rsidP="006A33D2">
      <w:pPr>
        <w:pStyle w:val="Geenafstand"/>
      </w:pPr>
      <w:r w:rsidRPr="00EE371A">
        <w:rPr>
          <w:b/>
          <w:bCs/>
        </w:rPr>
        <w:t xml:space="preserve"> </w:t>
      </w:r>
      <w:r w:rsidRPr="00EE371A">
        <w:t xml:space="preserve">In november werd een lid van de raad geïnterviewd. Doel ervan was ervaringen te horen van iemand uit de doelgroep over de digitale toegankelijkheid van overheidswebsites. Daarbij werd met name de nadruk gelegd op de digitale toegankelijkheid voor de ouderen van de doelgroep.  </w:t>
      </w:r>
    </w:p>
    <w:p w14:paraId="6C08FB89" w14:textId="77777777" w:rsidR="005C5161" w:rsidRPr="00EE371A" w:rsidRDefault="005C5161" w:rsidP="005C5161">
      <w:pPr>
        <w:pStyle w:val="Geenafstand"/>
      </w:pPr>
    </w:p>
    <w:p w14:paraId="4AED3F9C" w14:textId="00ACA14D" w:rsidR="005C5161" w:rsidRPr="00EE371A" w:rsidRDefault="005C5161" w:rsidP="005C5161">
      <w:pPr>
        <w:pStyle w:val="Geenafstand"/>
        <w:numPr>
          <w:ilvl w:val="1"/>
          <w:numId w:val="35"/>
        </w:numPr>
        <w:rPr>
          <w:b/>
          <w:bCs/>
        </w:rPr>
      </w:pPr>
      <w:r w:rsidRPr="00EE371A">
        <w:rPr>
          <w:b/>
          <w:bCs/>
        </w:rPr>
        <w:t>Ondersteunende contacten</w:t>
      </w:r>
    </w:p>
    <w:p w14:paraId="3B09C3E3" w14:textId="77777777" w:rsidR="005C5161" w:rsidRPr="00EE371A" w:rsidRDefault="005C5161" w:rsidP="005C5161">
      <w:pPr>
        <w:pStyle w:val="Geenafstand"/>
        <w:rPr>
          <w:b/>
          <w:bCs/>
        </w:rPr>
      </w:pPr>
    </w:p>
    <w:p w14:paraId="721DE403" w14:textId="7091B7FC" w:rsidR="00BD1910" w:rsidRPr="00EE371A" w:rsidRDefault="000F7CB7" w:rsidP="000F7CB7">
      <w:pPr>
        <w:pStyle w:val="Geenafstand"/>
        <w:rPr>
          <w:b/>
          <w:bCs/>
        </w:rPr>
      </w:pPr>
      <w:r w:rsidRPr="00EE371A">
        <w:rPr>
          <w:b/>
          <w:bCs/>
        </w:rPr>
        <w:t>Het LOC</w:t>
      </w:r>
      <w:r w:rsidR="0071266A" w:rsidRPr="00EE371A">
        <w:rPr>
          <w:b/>
          <w:bCs/>
        </w:rPr>
        <w:t xml:space="preserve"> (Landelijk Orgaan Cliëntenraden)</w:t>
      </w:r>
    </w:p>
    <w:p w14:paraId="73E5BD66" w14:textId="0C9E354A" w:rsidR="000F7CB7" w:rsidRPr="00EE371A" w:rsidRDefault="000F7CB7" w:rsidP="000F7CB7">
      <w:pPr>
        <w:pStyle w:val="Geenafstand"/>
      </w:pPr>
      <w:r w:rsidRPr="00EE371A">
        <w:t xml:space="preserve">Daar de CRSA niets liever wilde dan </w:t>
      </w:r>
      <w:r w:rsidR="0071266A" w:rsidRPr="00EE371A">
        <w:t xml:space="preserve">in dit werkjaar </w:t>
      </w:r>
      <w:r w:rsidRPr="00EE371A">
        <w:t>een punt te kunnen zetten achter het slepende traject rond de MZ-regeling deel A werd</w:t>
      </w:r>
      <w:r w:rsidR="0071266A" w:rsidRPr="00EE371A">
        <w:t xml:space="preserve"> door de </w:t>
      </w:r>
      <w:r w:rsidR="006B07E6" w:rsidRPr="00EE371A">
        <w:t>CRSA</w:t>
      </w:r>
      <w:r w:rsidRPr="00EE371A">
        <w:t xml:space="preserve">, na afwijzing </w:t>
      </w:r>
      <w:r w:rsidR="006B07E6" w:rsidRPr="00EE371A">
        <w:t xml:space="preserve">door de raad van bestuur </w:t>
      </w:r>
      <w:r w:rsidRPr="00EE371A">
        <w:t>juridische ondersteuning</w:t>
      </w:r>
      <w:r w:rsidR="00C03557" w:rsidRPr="00EE371A">
        <w:t xml:space="preserve"> te vergoeden</w:t>
      </w:r>
      <w:r w:rsidR="0071266A" w:rsidRPr="00EE371A">
        <w:t xml:space="preserve">, eind </w:t>
      </w:r>
      <w:r w:rsidR="0071266A" w:rsidRPr="00EE371A">
        <w:lastRenderedPageBreak/>
        <w:t>mei</w:t>
      </w:r>
      <w:r w:rsidRPr="00EE371A">
        <w:t xml:space="preserve"> contact gezocht met het LO</w:t>
      </w:r>
      <w:r w:rsidR="0071266A" w:rsidRPr="00EE371A">
        <w:t>C. Dit met de intentie om de impasse met de raad van bestuur te doorbreken en het gesprek dat zij, ook na afwijzing van de instemming, niet wilden aangaan, alsnog te heropenen.</w:t>
      </w:r>
    </w:p>
    <w:p w14:paraId="75FFB819" w14:textId="24A34867" w:rsidR="0071266A" w:rsidRPr="00EE371A" w:rsidRDefault="0071266A" w:rsidP="000F7CB7">
      <w:pPr>
        <w:pStyle w:val="Geenafstand"/>
      </w:pPr>
      <w:r w:rsidRPr="00EE371A">
        <w:t xml:space="preserve">Daar het LOC voor beide partijen onbekend was, werd uiteindelijk ingestemd om met behulp van een professionele gespreksleider het gesprek aan te gaan over de voor de raad meest essentiële punten waar de afwijzing op was gebaseerd. </w:t>
      </w:r>
    </w:p>
    <w:p w14:paraId="0ABCA8B4" w14:textId="5454D1F5" w:rsidR="0071266A" w:rsidRPr="00EE371A" w:rsidRDefault="0071266A" w:rsidP="000F7CB7">
      <w:pPr>
        <w:pStyle w:val="Geenafstand"/>
      </w:pPr>
      <w:r w:rsidRPr="00EE371A">
        <w:t>Hoewel de CRSA hoopte dat voor het zomerreces een eerste bijeenkomst zou plaats vinden, kreeg dit in he</w:t>
      </w:r>
      <w:r w:rsidR="006B07E6" w:rsidRPr="00EE371A">
        <w:t xml:space="preserve">t tweede half </w:t>
      </w:r>
      <w:r w:rsidRPr="00EE371A">
        <w:t>jaar zijn beslag, te weten op 28 augustus, 22 september en 12 december.</w:t>
      </w:r>
    </w:p>
    <w:p w14:paraId="2EB44C7B" w14:textId="25E84C3E" w:rsidR="0071266A" w:rsidRPr="00EE371A" w:rsidRDefault="0071266A" w:rsidP="000F7CB7">
      <w:pPr>
        <w:pStyle w:val="Geenafstand"/>
      </w:pPr>
      <w:r w:rsidRPr="00EE371A">
        <w:t xml:space="preserve">Helaas moest de afronding van dit traject over het jaar heen worden getild. </w:t>
      </w:r>
    </w:p>
    <w:p w14:paraId="5C451B4A" w14:textId="77777777" w:rsidR="0071266A" w:rsidRPr="00EE371A" w:rsidRDefault="0071266A" w:rsidP="005C5161">
      <w:pPr>
        <w:pStyle w:val="Geenafstand"/>
      </w:pPr>
    </w:p>
    <w:p w14:paraId="3DB78693" w14:textId="6E916E65" w:rsidR="005C5161" w:rsidRPr="00EE371A" w:rsidRDefault="00787E83" w:rsidP="005C5161">
      <w:pPr>
        <w:pStyle w:val="Geenafstand"/>
      </w:pPr>
      <w:r w:rsidRPr="00EE371A">
        <w:t xml:space="preserve">              </w:t>
      </w:r>
    </w:p>
    <w:p w14:paraId="2402A34D" w14:textId="56DA5BD6" w:rsidR="00FB6863" w:rsidRPr="00EE371A" w:rsidRDefault="00FB6863" w:rsidP="00DE61E5">
      <w:pPr>
        <w:pStyle w:val="Lijstalinea"/>
        <w:numPr>
          <w:ilvl w:val="0"/>
          <w:numId w:val="28"/>
        </w:numPr>
        <w:jc w:val="center"/>
        <w:rPr>
          <w:rFonts w:ascii="Verdana" w:hAnsi="Verdana"/>
          <w:b/>
          <w:bCs/>
          <w:sz w:val="24"/>
          <w:szCs w:val="24"/>
        </w:rPr>
      </w:pPr>
      <w:r w:rsidRPr="00EE371A">
        <w:rPr>
          <w:rFonts w:ascii="Verdana" w:hAnsi="Verdana"/>
          <w:b/>
          <w:bCs/>
          <w:sz w:val="24"/>
          <w:szCs w:val="24"/>
        </w:rPr>
        <w:t>Instemming/Advisering</w:t>
      </w:r>
    </w:p>
    <w:p w14:paraId="40548404" w14:textId="77777777" w:rsidR="00232767" w:rsidRPr="00EE371A" w:rsidRDefault="00232767" w:rsidP="00232767">
      <w:pPr>
        <w:ind w:left="360"/>
        <w:rPr>
          <w:b/>
          <w:bCs/>
        </w:rPr>
      </w:pPr>
    </w:p>
    <w:p w14:paraId="1E96BCB2" w14:textId="3A3C5CA6" w:rsidR="00232767" w:rsidRPr="00EE371A" w:rsidRDefault="00232767" w:rsidP="00232767">
      <w:pPr>
        <w:pStyle w:val="Geenafstand"/>
      </w:pPr>
      <w:r w:rsidRPr="00EE371A">
        <w:rPr>
          <w:rFonts w:cs="Arial"/>
        </w:rPr>
        <w:t>Van het recht dat de cliëntenraad naast instemming ook zowel op verzoek dan wel ongevraagd advies kan uitbrengen werd dit jaar meerdere keren gebruik gemaakt.</w:t>
      </w:r>
    </w:p>
    <w:p w14:paraId="2F245BCB" w14:textId="77777777" w:rsidR="00B856AC" w:rsidRPr="00EE371A" w:rsidRDefault="00B856AC" w:rsidP="00DE61E5">
      <w:pPr>
        <w:jc w:val="center"/>
        <w:rPr>
          <w:b/>
          <w:bCs/>
        </w:rPr>
      </w:pPr>
    </w:p>
    <w:p w14:paraId="0D851FCB" w14:textId="27E863C4" w:rsidR="006B07E6" w:rsidRPr="00EE371A" w:rsidRDefault="0043504E" w:rsidP="0043504E">
      <w:pPr>
        <w:pStyle w:val="Geenafstand"/>
        <w:numPr>
          <w:ilvl w:val="1"/>
          <w:numId w:val="28"/>
        </w:numPr>
        <w:rPr>
          <w:b/>
          <w:bCs/>
        </w:rPr>
      </w:pPr>
      <w:r w:rsidRPr="00EE371A">
        <w:rPr>
          <w:b/>
          <w:bCs/>
        </w:rPr>
        <w:t>Instemmings</w:t>
      </w:r>
      <w:r w:rsidR="008E0BA1" w:rsidRPr="00EE371A">
        <w:rPr>
          <w:b/>
          <w:bCs/>
        </w:rPr>
        <w:t>v</w:t>
      </w:r>
      <w:r w:rsidR="009E4BF6" w:rsidRPr="00EE371A">
        <w:rPr>
          <w:b/>
          <w:bCs/>
        </w:rPr>
        <w:t>erzoeken</w:t>
      </w:r>
      <w:r w:rsidRPr="00EE371A">
        <w:rPr>
          <w:b/>
          <w:bCs/>
        </w:rPr>
        <w:t xml:space="preserve"> </w:t>
      </w:r>
    </w:p>
    <w:p w14:paraId="793557C4" w14:textId="77777777" w:rsidR="00232767" w:rsidRPr="00EE371A" w:rsidRDefault="00232767" w:rsidP="006B07E6">
      <w:pPr>
        <w:pStyle w:val="Geenafstand"/>
        <w:rPr>
          <w:b/>
          <w:bCs/>
        </w:rPr>
      </w:pPr>
    </w:p>
    <w:p w14:paraId="4671E823" w14:textId="6E32FD5B" w:rsidR="00B856AC" w:rsidRPr="00EE371A" w:rsidRDefault="00C03557" w:rsidP="00232767">
      <w:pPr>
        <w:pStyle w:val="Geenafstand"/>
        <w:numPr>
          <w:ilvl w:val="0"/>
          <w:numId w:val="59"/>
        </w:numPr>
        <w:rPr>
          <w:b/>
          <w:bCs/>
        </w:rPr>
      </w:pPr>
      <w:r w:rsidRPr="00EE371A">
        <w:rPr>
          <w:b/>
          <w:bCs/>
        </w:rPr>
        <w:t xml:space="preserve">Continuering </w:t>
      </w:r>
      <w:r w:rsidR="00B856AC" w:rsidRPr="00EE371A">
        <w:rPr>
          <w:b/>
          <w:bCs/>
        </w:rPr>
        <w:t>No-show beleid</w:t>
      </w:r>
    </w:p>
    <w:p w14:paraId="61A30181" w14:textId="3F3B9C06" w:rsidR="00C15B09" w:rsidRPr="00EE371A" w:rsidRDefault="00C03557" w:rsidP="00C15B09">
      <w:pPr>
        <w:ind w:left="-5"/>
      </w:pPr>
      <w:r w:rsidRPr="00EE371A">
        <w:t>Daar in 202</w:t>
      </w:r>
      <w:r w:rsidR="00C15B09" w:rsidRPr="00EE371A">
        <w:t>4</w:t>
      </w:r>
      <w:r w:rsidRPr="00EE371A">
        <w:t xml:space="preserve"> de</w:t>
      </w:r>
      <w:r w:rsidR="00C15B09" w:rsidRPr="00EE371A">
        <w:t xml:space="preserve"> instemming </w:t>
      </w:r>
      <w:r w:rsidR="009C7861" w:rsidRPr="00EE371A">
        <w:t>tot</w:t>
      </w:r>
      <w:r w:rsidRPr="00EE371A">
        <w:t xml:space="preserve"> invoering van het no-show beleid voor een jaar was afgegeven,</w:t>
      </w:r>
      <w:r w:rsidR="00C15B09" w:rsidRPr="00EE371A">
        <w:t xml:space="preserve"> </w:t>
      </w:r>
      <w:r w:rsidRPr="00EE371A">
        <w:t xml:space="preserve">kwam in februari opnieuw het verzoek tot </w:t>
      </w:r>
      <w:r w:rsidR="00C67D8C" w:rsidRPr="00EE371A">
        <w:t xml:space="preserve">heroverweging en </w:t>
      </w:r>
      <w:r w:rsidRPr="00EE371A">
        <w:t>instemming met dit beleid</w:t>
      </w:r>
      <w:r w:rsidR="00C67D8C" w:rsidRPr="00EE371A">
        <w:t xml:space="preserve"> en het uitvoeringsbesluit</w:t>
      </w:r>
      <w:r w:rsidRPr="00EE371A">
        <w:t xml:space="preserve">. </w:t>
      </w:r>
    </w:p>
    <w:p w14:paraId="13DD4717" w14:textId="05FBB3A7" w:rsidR="00C15B09" w:rsidRPr="00EE371A" w:rsidRDefault="00C15B09" w:rsidP="00C15B09">
      <w:pPr>
        <w:ind w:left="-5"/>
      </w:pPr>
      <w:r w:rsidRPr="00EE371A">
        <w:t xml:space="preserve">Twee zaken waren voor de CRSA dermate zwaarwegend, dat </w:t>
      </w:r>
      <w:r w:rsidR="000D52A1" w:rsidRPr="00EE371A">
        <w:t xml:space="preserve">voor de klantgroep Senioren </w:t>
      </w:r>
      <w:r w:rsidRPr="00EE371A">
        <w:t xml:space="preserve">opnieuw een instemming voor </w:t>
      </w:r>
      <w:r w:rsidR="00C67D8C" w:rsidRPr="00EE371A">
        <w:t>éé</w:t>
      </w:r>
      <w:r w:rsidRPr="00EE371A">
        <w:t>n jaar</w:t>
      </w:r>
      <w:r w:rsidR="00C67D8C" w:rsidRPr="00EE371A">
        <w:t>, te weten tot 1 april 2</w:t>
      </w:r>
      <w:r w:rsidR="009C7861" w:rsidRPr="00EE371A">
        <w:t>0</w:t>
      </w:r>
      <w:r w:rsidR="00C67D8C" w:rsidRPr="00EE371A">
        <w:t>26,</w:t>
      </w:r>
      <w:r w:rsidRPr="00EE371A">
        <w:t xml:space="preserve"> werd afgegeven.</w:t>
      </w:r>
    </w:p>
    <w:p w14:paraId="1D0BD3E3" w14:textId="2901EC03" w:rsidR="00C15B09" w:rsidRPr="00EE371A" w:rsidRDefault="00C15B09" w:rsidP="00C15B09">
      <w:pPr>
        <w:ind w:left="-5"/>
      </w:pPr>
      <w:r w:rsidRPr="00EE371A">
        <w:t>Allereerst d</w:t>
      </w:r>
      <w:r w:rsidR="00C03557" w:rsidRPr="00EE371A">
        <w:t xml:space="preserve">aar </w:t>
      </w:r>
      <w:r w:rsidRPr="00EE371A">
        <w:t xml:space="preserve">feitelijke data met betrekking tot de cliëntpopulatie en no-show ook in het voorbije jaar werd gemist verzocht de raad in zijn reactie dit werkjaar alsnog te komen met een kwartaalrapportage met uitsplitsing van data. De raad geeft </w:t>
      </w:r>
      <w:r w:rsidR="00FE6DDC" w:rsidRPr="00EE371A">
        <w:t xml:space="preserve">daarbij </w:t>
      </w:r>
      <w:r w:rsidRPr="00EE371A">
        <w:t xml:space="preserve">aan dat zijn ICT-deskundige beschikbaar is om lopende het proces mee te denken en in gesprek te gaan met de functioneel applicatiebeheerder dan wel collega specialisten van de organisatie.  </w:t>
      </w:r>
    </w:p>
    <w:p w14:paraId="185659C6" w14:textId="6D91F9CC" w:rsidR="00C03557" w:rsidRPr="00EE371A" w:rsidRDefault="00C15B09" w:rsidP="006B07E6">
      <w:pPr>
        <w:pStyle w:val="Geenafstand"/>
      </w:pPr>
      <w:r w:rsidRPr="00EE371A">
        <w:t>Verder bleek uit de evaluatie dat de communicatie met kwetsbare ouderen nog de nodige verbetering behoefde, ondanks dat de raad hier vanaf het eerste uur aandacht voor had gevraagd.</w:t>
      </w:r>
    </w:p>
    <w:p w14:paraId="6BAD4F87" w14:textId="77777777" w:rsidR="00C67D8C" w:rsidRPr="00EE371A" w:rsidRDefault="00C67D8C" w:rsidP="00C67D8C">
      <w:pPr>
        <w:ind w:left="-5"/>
      </w:pPr>
      <w:r w:rsidRPr="00EE371A">
        <w:t>De vergrijzing neemt toe en dientengevolge krijgt de medewerker steeds vaker te maken met ouderen waarbij digitale vaardigheden ontbreken dan wel alzheimer of dementie speelt. Voor de raad is in een dergelijke situatie een vereiste dat niet alleen de cliënt maar ook diens mantelzorger, bewindvoerder dan wel persoonlijk verpleegkundige  in alle communicatie wordt meegenomen.</w:t>
      </w:r>
    </w:p>
    <w:p w14:paraId="20ACC6C1" w14:textId="77777777" w:rsidR="00C67D8C" w:rsidRPr="00EE371A" w:rsidRDefault="00C67D8C" w:rsidP="006B07E6">
      <w:pPr>
        <w:pStyle w:val="Geenafstand"/>
      </w:pPr>
    </w:p>
    <w:p w14:paraId="18161B7E" w14:textId="6D256FE8" w:rsidR="00C67D8C" w:rsidRPr="00EE371A" w:rsidRDefault="00C67D8C" w:rsidP="00232767">
      <w:pPr>
        <w:pStyle w:val="Geenafstand"/>
        <w:numPr>
          <w:ilvl w:val="0"/>
          <w:numId w:val="59"/>
        </w:numPr>
        <w:rPr>
          <w:b/>
          <w:bCs/>
        </w:rPr>
      </w:pPr>
      <w:r w:rsidRPr="00EE371A">
        <w:rPr>
          <w:b/>
          <w:bCs/>
        </w:rPr>
        <w:t xml:space="preserve">MZ-regeling deel A </w:t>
      </w:r>
    </w:p>
    <w:p w14:paraId="1099D8B9" w14:textId="5DC7C290" w:rsidR="000D52A1" w:rsidRPr="00EE371A" w:rsidRDefault="000D52A1" w:rsidP="006B07E6">
      <w:pPr>
        <w:pStyle w:val="Geenafstand"/>
      </w:pPr>
      <w:r w:rsidRPr="00EE371A">
        <w:t>29 december 2024 bereikte de raad van de hand van de raad van bestuur de instemmingsvraag MZ-regeling deel A versie mei 2024.</w:t>
      </w:r>
    </w:p>
    <w:p w14:paraId="552647F2" w14:textId="09532769" w:rsidR="006C0BF5" w:rsidRPr="00EE371A" w:rsidRDefault="000D52A1" w:rsidP="006B07E6">
      <w:pPr>
        <w:pStyle w:val="Geenafstand"/>
      </w:pPr>
      <w:r w:rsidRPr="00EE371A">
        <w:t>De raad heeft echter</w:t>
      </w:r>
      <w:r w:rsidR="006C0BF5" w:rsidRPr="00EE371A">
        <w:t xml:space="preserve">, daarbij ondersteund door juristen van </w:t>
      </w:r>
      <w:r w:rsidR="006D0441" w:rsidRPr="00EE371A">
        <w:t>K</w:t>
      </w:r>
      <w:r w:rsidR="006C0BF5" w:rsidRPr="00EE371A">
        <w:t xml:space="preserve">BS Advocaten en het NCZ, </w:t>
      </w:r>
      <w:r w:rsidRPr="00EE371A">
        <w:t xml:space="preserve">gemeend de instemming </w:t>
      </w:r>
      <w:r w:rsidR="006C0BF5" w:rsidRPr="00EE371A">
        <w:t xml:space="preserve">in een schrijven d.d. 11 februari 2025 </w:t>
      </w:r>
      <w:r w:rsidRPr="00EE371A">
        <w:t>af te moeten wijzen.</w:t>
      </w:r>
    </w:p>
    <w:p w14:paraId="5D4C2E30" w14:textId="77777777" w:rsidR="006D0441" w:rsidRPr="00EE371A" w:rsidRDefault="006D0441" w:rsidP="006D0441">
      <w:r w:rsidRPr="00EE371A">
        <w:t>In de instemmingsbrief eindigde de raad met twee voorstellen ter overbrugging van de verschillen, waarbij als eerste werd opgevoerd om alsnog met elkaar het gesprek aan te gaan over de drie voor de raad van bestuur van doorslaggevende betekenis zijnde punten.</w:t>
      </w:r>
    </w:p>
    <w:p w14:paraId="3A7540D4" w14:textId="5847CE19" w:rsidR="006C0BF5" w:rsidRPr="00EE371A" w:rsidRDefault="006C0BF5" w:rsidP="006C0BF5">
      <w:r w:rsidRPr="00EE371A">
        <w:lastRenderedPageBreak/>
        <w:t xml:space="preserve">Het uitblijven van een inhoudelijk antwoord verbaasde de raad, daar de </w:t>
      </w:r>
      <w:proofErr w:type="spellStart"/>
      <w:r w:rsidRPr="00EE371A">
        <w:t>Wmcz</w:t>
      </w:r>
      <w:proofErr w:type="spellEnd"/>
      <w:r w:rsidRPr="00EE371A">
        <w:t xml:space="preserve"> 2018 in artikel 8 lid 5 hier het volgende over vermeldt:</w:t>
      </w:r>
    </w:p>
    <w:p w14:paraId="1EFE811E" w14:textId="77777777" w:rsidR="00232767" w:rsidRPr="00EE371A" w:rsidRDefault="006C0BF5" w:rsidP="006C0BF5">
      <w:pPr>
        <w:rPr>
          <w:i/>
          <w:iCs/>
        </w:rPr>
      </w:pPr>
      <w:r w:rsidRPr="00EE371A">
        <w:t>    ‘</w:t>
      </w:r>
      <w:r w:rsidRPr="00EE371A">
        <w:rPr>
          <w:i/>
          <w:iCs/>
        </w:rPr>
        <w:t xml:space="preserve">Zo spoedig mogelijk na het ontvangen van de beslissing van de </w:t>
      </w:r>
    </w:p>
    <w:p w14:paraId="3F44CB26" w14:textId="550AEBA2" w:rsidR="006C0BF5" w:rsidRPr="00EE371A" w:rsidRDefault="00232767" w:rsidP="006C0BF5">
      <w:pPr>
        <w:rPr>
          <w:i/>
          <w:iCs/>
        </w:rPr>
      </w:pPr>
      <w:r w:rsidRPr="00EE371A">
        <w:rPr>
          <w:i/>
          <w:iCs/>
        </w:rPr>
        <w:t xml:space="preserve">   </w:t>
      </w:r>
      <w:r w:rsidR="006C0BF5" w:rsidRPr="00EE371A">
        <w:rPr>
          <w:i/>
          <w:iCs/>
        </w:rPr>
        <w:t>cliëntenraad geeft de instelling daar een reactie op’.</w:t>
      </w:r>
    </w:p>
    <w:p w14:paraId="150F2153" w14:textId="77777777" w:rsidR="006C0BF5" w:rsidRPr="00EE371A" w:rsidRDefault="006C0BF5" w:rsidP="006C0BF5">
      <w:pPr>
        <w:pStyle w:val="Geenafstand"/>
      </w:pPr>
    </w:p>
    <w:p w14:paraId="6BEDA906" w14:textId="2427CF88" w:rsidR="006C0BF5" w:rsidRPr="00EE371A" w:rsidRDefault="006C0BF5" w:rsidP="006C0BF5">
      <w:pPr>
        <w:pStyle w:val="Geenafstand"/>
      </w:pPr>
      <w:r w:rsidRPr="00EE371A">
        <w:t>O</w:t>
      </w:r>
      <w:r w:rsidR="006D0441" w:rsidRPr="00EE371A">
        <w:t>m</w:t>
      </w:r>
      <w:r w:rsidRPr="00EE371A">
        <w:t xml:space="preserve"> de impasse te doorbreken startte de raad op 24 april een mailwisseling met de raad van bestuur</w:t>
      </w:r>
      <w:r w:rsidR="006D0441" w:rsidRPr="00EE371A">
        <w:t xml:space="preserve"> nadat hij op 15 april een derde verzoek om uitstel van een inhoudelijke reactie verzocht</w:t>
      </w:r>
      <w:r w:rsidRPr="00EE371A">
        <w:t>. Deze resulteerde tenslotte in een instemmen met het voorstel</w:t>
      </w:r>
      <w:r w:rsidR="006D0441" w:rsidRPr="00EE371A">
        <w:t xml:space="preserve"> van de CRSA om met een professionele gespreksleider alsnog tot een consensus te komen.</w:t>
      </w:r>
    </w:p>
    <w:p w14:paraId="2EF4241E" w14:textId="5C23AA81" w:rsidR="00C15B09" w:rsidRPr="00EE371A" w:rsidRDefault="006D0441" w:rsidP="00920106">
      <w:pPr>
        <w:pStyle w:val="Geenafstand"/>
      </w:pPr>
      <w:r w:rsidRPr="00EE371A">
        <w:t>Onde</w:t>
      </w:r>
      <w:r w:rsidR="00920106" w:rsidRPr="00EE371A">
        <w:t xml:space="preserve">r 4.5, het kopje ‘Ondersteunende contacten’, wordt het verloop van het ingeslagen traject nader beschreven. </w:t>
      </w:r>
    </w:p>
    <w:p w14:paraId="6307091A" w14:textId="77777777" w:rsidR="0099325A" w:rsidRPr="00EE371A" w:rsidRDefault="0099325A" w:rsidP="0099325A">
      <w:pPr>
        <w:pStyle w:val="Geenafstand"/>
      </w:pPr>
    </w:p>
    <w:p w14:paraId="6E73A4E9" w14:textId="1CF7B12A" w:rsidR="009E4BF6" w:rsidRPr="00EE371A" w:rsidRDefault="009E4BF6" w:rsidP="009C7861">
      <w:pPr>
        <w:pStyle w:val="Lijstalinea"/>
        <w:numPr>
          <w:ilvl w:val="1"/>
          <w:numId w:val="28"/>
        </w:numPr>
        <w:spacing w:after="3" w:line="288" w:lineRule="auto"/>
        <w:rPr>
          <w:rFonts w:ascii="Verdana" w:hAnsi="Verdana"/>
          <w:color w:val="000000"/>
          <w:lang w:eastAsia="nl-NL"/>
        </w:rPr>
      </w:pPr>
      <w:r w:rsidRPr="00EE371A">
        <w:rPr>
          <w:rFonts w:ascii="Verdana" w:hAnsi="Verdana" w:cs="Arial"/>
          <w:b/>
          <w:bCs/>
        </w:rPr>
        <w:t>Advie</w:t>
      </w:r>
      <w:r w:rsidR="00736DF5" w:rsidRPr="00EE371A">
        <w:rPr>
          <w:rFonts w:ascii="Verdana" w:hAnsi="Verdana" w:cs="Arial"/>
          <w:b/>
          <w:bCs/>
        </w:rPr>
        <w:t>zen</w:t>
      </w:r>
      <w:r w:rsidRPr="00EE371A">
        <w:rPr>
          <w:rFonts w:ascii="Verdana" w:hAnsi="Verdana" w:cs="Arial"/>
          <w:b/>
          <w:bCs/>
        </w:rPr>
        <w:t xml:space="preserve"> </w:t>
      </w:r>
    </w:p>
    <w:p w14:paraId="6EDBB21A" w14:textId="77777777" w:rsidR="009C7861" w:rsidRPr="00EE371A" w:rsidRDefault="009C7861" w:rsidP="009C7861">
      <w:pPr>
        <w:pStyle w:val="Lijstalinea"/>
        <w:spacing w:after="3" w:line="288" w:lineRule="auto"/>
        <w:ind w:left="1080"/>
        <w:rPr>
          <w:rFonts w:ascii="Verdana" w:hAnsi="Verdana"/>
          <w:color w:val="000000"/>
          <w:lang w:eastAsia="nl-NL"/>
        </w:rPr>
      </w:pPr>
    </w:p>
    <w:p w14:paraId="335778B2" w14:textId="4C28982E" w:rsidR="009E4BF6" w:rsidRPr="00EE371A" w:rsidRDefault="009E4BF6" w:rsidP="009E4BF6">
      <w:pPr>
        <w:pStyle w:val="Lijstalinea"/>
        <w:numPr>
          <w:ilvl w:val="0"/>
          <w:numId w:val="85"/>
        </w:numPr>
        <w:spacing w:after="3" w:line="288" w:lineRule="auto"/>
        <w:rPr>
          <w:rFonts w:ascii="Verdana" w:hAnsi="Verdana"/>
          <w:color w:val="000000"/>
          <w:lang w:eastAsia="nl-NL"/>
        </w:rPr>
      </w:pPr>
      <w:r w:rsidRPr="00EE371A">
        <w:rPr>
          <w:rFonts w:ascii="Verdana" w:hAnsi="Verdana" w:cs="Arial"/>
          <w:b/>
          <w:bCs/>
        </w:rPr>
        <w:t xml:space="preserve"> Benoeming Teamleiders V&amp;S Ambulant</w:t>
      </w:r>
    </w:p>
    <w:p w14:paraId="3DBE1DE7" w14:textId="77777777" w:rsidR="009E4BF6" w:rsidRPr="00EE371A" w:rsidRDefault="009E4BF6" w:rsidP="009E4BF6">
      <w:pPr>
        <w:pStyle w:val="Geenafstand"/>
        <w:rPr>
          <w:rFonts w:cs="Arial"/>
        </w:rPr>
      </w:pPr>
      <w:r w:rsidRPr="00EE371A">
        <w:rPr>
          <w:rFonts w:cs="Arial"/>
        </w:rPr>
        <w:t>Tot twee keer toe te weten 24 april en 9 juli, werd zowel de cliëntenraad Volwassenen als de cliëntenraad Senioren verzocht in co-creatie  een adviesgesprek aan te gaan met een door de organisatie geselecteerde teamleider Ambulant V&amp;S.</w:t>
      </w:r>
    </w:p>
    <w:p w14:paraId="418E0D92" w14:textId="12D144B1" w:rsidR="009E4BF6" w:rsidRPr="00EE371A" w:rsidRDefault="009E4BF6" w:rsidP="009E4BF6">
      <w:pPr>
        <w:pStyle w:val="Geenafstand"/>
        <w:rPr>
          <w:rFonts w:cs="Arial"/>
        </w:rPr>
      </w:pPr>
      <w:r w:rsidRPr="00EE371A">
        <w:rPr>
          <w:rFonts w:cs="Arial"/>
        </w:rPr>
        <w:t xml:space="preserve">De daartoe gemandateerde leden konden na het gesprek gevoerd te hebben </w:t>
      </w:r>
      <w:r w:rsidR="009C7861" w:rsidRPr="00EE371A">
        <w:rPr>
          <w:rFonts w:cs="Arial"/>
        </w:rPr>
        <w:t xml:space="preserve">met de sollicitant </w:t>
      </w:r>
      <w:r w:rsidRPr="00EE371A">
        <w:rPr>
          <w:rFonts w:cs="Arial"/>
        </w:rPr>
        <w:t xml:space="preserve">de organisatie </w:t>
      </w:r>
      <w:r w:rsidR="009C7861" w:rsidRPr="00EE371A">
        <w:rPr>
          <w:rFonts w:cs="Arial"/>
        </w:rPr>
        <w:t xml:space="preserve">beide keren </w:t>
      </w:r>
      <w:r w:rsidRPr="00EE371A">
        <w:rPr>
          <w:rFonts w:cs="Arial"/>
        </w:rPr>
        <w:t xml:space="preserve">laten weten zonder enige reserve in te stemmen met de benoeming van de </w:t>
      </w:r>
      <w:r w:rsidR="009C7861" w:rsidRPr="00EE371A">
        <w:rPr>
          <w:rFonts w:cs="Arial"/>
        </w:rPr>
        <w:t xml:space="preserve">desbetreffende </w:t>
      </w:r>
      <w:r w:rsidRPr="00EE371A">
        <w:rPr>
          <w:rFonts w:cs="Arial"/>
        </w:rPr>
        <w:t xml:space="preserve">beoogde kandidaat.  </w:t>
      </w:r>
    </w:p>
    <w:p w14:paraId="01AB6E0A" w14:textId="77777777" w:rsidR="009E4BF6" w:rsidRPr="00EE371A" w:rsidRDefault="009E4BF6" w:rsidP="009E4BF6">
      <w:pPr>
        <w:pStyle w:val="Geenafstand"/>
        <w:ind w:left="720"/>
        <w:rPr>
          <w:rFonts w:cs="Arial"/>
        </w:rPr>
      </w:pPr>
    </w:p>
    <w:p w14:paraId="24DC19E8" w14:textId="0C02FF7A" w:rsidR="0099325A" w:rsidRPr="00EE371A" w:rsidRDefault="008E0BA1" w:rsidP="009E4BF6">
      <w:pPr>
        <w:pStyle w:val="Geenafstand"/>
        <w:numPr>
          <w:ilvl w:val="1"/>
          <w:numId w:val="28"/>
        </w:numPr>
        <w:rPr>
          <w:b/>
          <w:bCs/>
        </w:rPr>
      </w:pPr>
      <w:r w:rsidRPr="00EE371A">
        <w:rPr>
          <w:b/>
          <w:bCs/>
        </w:rPr>
        <w:t>Ongevraagde adviezen</w:t>
      </w:r>
      <w:r w:rsidR="0099325A" w:rsidRPr="00EE371A">
        <w:rPr>
          <w:b/>
          <w:bCs/>
        </w:rPr>
        <w:t xml:space="preserve"> </w:t>
      </w:r>
    </w:p>
    <w:p w14:paraId="3AFFAA19" w14:textId="77777777" w:rsidR="00787E83" w:rsidRPr="00EE371A" w:rsidRDefault="00787E83" w:rsidP="0043504E">
      <w:pPr>
        <w:pStyle w:val="Geenafstand"/>
        <w:rPr>
          <w:b/>
          <w:bCs/>
        </w:rPr>
      </w:pPr>
    </w:p>
    <w:p w14:paraId="1A22A8B9" w14:textId="785717B7" w:rsidR="00AF13CC" w:rsidRPr="00EE371A" w:rsidRDefault="00AF13CC" w:rsidP="009E4BF6">
      <w:pPr>
        <w:pStyle w:val="Lijstalinea"/>
        <w:numPr>
          <w:ilvl w:val="0"/>
          <w:numId w:val="86"/>
        </w:numPr>
        <w:rPr>
          <w:rFonts w:ascii="Verdana" w:hAnsi="Verdana"/>
          <w:b/>
          <w:bCs/>
        </w:rPr>
      </w:pPr>
      <w:r w:rsidRPr="00EE371A">
        <w:rPr>
          <w:rFonts w:ascii="Verdana" w:hAnsi="Verdana"/>
          <w:b/>
          <w:bCs/>
        </w:rPr>
        <w:t>Deeljaarplan klantgroep Volwassenen &amp; Senioren</w:t>
      </w:r>
    </w:p>
    <w:p w14:paraId="3EAF8DB6" w14:textId="77777777" w:rsidR="00AF13CC" w:rsidRPr="00EE371A" w:rsidRDefault="00AF13CC" w:rsidP="00AF13CC">
      <w:r w:rsidRPr="00EE371A">
        <w:t>Via een ongevraagd advies dat op 5 februari 2025 werd ingediend wilde de raad bij een aantal punten vallend onder de zes pijlers waarop het Bartiméus huis rust, een of meer kanttekeningen plaatsen.</w:t>
      </w:r>
    </w:p>
    <w:p w14:paraId="6FDC440C" w14:textId="5102A004" w:rsidR="00AF13CC" w:rsidRPr="00EE371A" w:rsidRDefault="00AF13CC" w:rsidP="00AF13CC">
      <w:r w:rsidRPr="00EE371A">
        <w:t>Dit gelet op de importantie van de diverse thema’s voor de achterban die de raad vertegenwoordigt. Onderwerpen als investeren in medewerkers, toekomstbestendige ambulante dienstverlening, doorlichten van de aanmeldprocessen en intake stonden daarbij onder meer centraal. In dit kader vroeg de raad om tweemaandelijks een overzicht te ontvangen met vermelding van seniore cliënten die zich hebben aangemeld, het verloop van aanmelding en intake naar start van de revalidatie.</w:t>
      </w:r>
    </w:p>
    <w:p w14:paraId="23D769D3" w14:textId="5090DED1" w:rsidR="004B1D57" w:rsidRPr="00EE371A" w:rsidRDefault="00AF13CC" w:rsidP="00B40254">
      <w:pPr>
        <w:pStyle w:val="Geenafstand"/>
      </w:pPr>
      <w:r w:rsidRPr="00EE371A">
        <w:t>De raad zag het als een uitdaging om het gesprek over bovenstaande gaande het werkjaar in alle openheid, constructief en coöperatief te voeren</w:t>
      </w:r>
    </w:p>
    <w:p w14:paraId="20FAA22F" w14:textId="77777777" w:rsidR="00DF2F46" w:rsidRPr="00EE371A" w:rsidRDefault="00DF2F46" w:rsidP="00B40254">
      <w:pPr>
        <w:pStyle w:val="Geenafstand"/>
        <w:rPr>
          <w:b/>
          <w:bCs/>
        </w:rPr>
      </w:pPr>
    </w:p>
    <w:p w14:paraId="13A7ACED" w14:textId="761734AB" w:rsidR="00EF3C05" w:rsidRPr="00EE371A" w:rsidRDefault="00EF3C05" w:rsidP="009E4BF6">
      <w:pPr>
        <w:pStyle w:val="Geenafstand"/>
        <w:numPr>
          <w:ilvl w:val="0"/>
          <w:numId w:val="86"/>
        </w:numPr>
      </w:pPr>
      <w:bookmarkStart w:id="1" w:name="_Hlk218765974"/>
      <w:r w:rsidRPr="00EE371A">
        <w:rPr>
          <w:rFonts w:eastAsia="Times New Roman" w:cs="Times New Roman"/>
          <w:b/>
          <w:bCs/>
        </w:rPr>
        <w:t>Dashboard Zorg- en Welzijn</w:t>
      </w:r>
      <w:r w:rsidR="005B6824" w:rsidRPr="00EE371A">
        <w:rPr>
          <w:rFonts w:eastAsia="Times New Roman" w:cs="Times New Roman"/>
          <w:b/>
          <w:bCs/>
        </w:rPr>
        <w:t>s</w:t>
      </w:r>
      <w:r w:rsidRPr="00EE371A">
        <w:rPr>
          <w:rFonts w:eastAsia="Times New Roman" w:cs="Times New Roman"/>
          <w:b/>
          <w:bCs/>
        </w:rPr>
        <w:t>instelling</w:t>
      </w:r>
      <w:bookmarkStart w:id="2" w:name="_Hlk190366690"/>
      <w:r w:rsidRPr="00EE371A">
        <w:rPr>
          <w:rFonts w:eastAsia="Times New Roman" w:cs="Times New Roman"/>
          <w:b/>
          <w:bCs/>
        </w:rPr>
        <w:t xml:space="preserve"> richtlijnen</w:t>
      </w:r>
      <w:bookmarkEnd w:id="2"/>
      <w:r w:rsidRPr="00EE371A">
        <w:rPr>
          <w:rFonts w:eastAsia="Times New Roman" w:cs="Times New Roman"/>
          <w:b/>
          <w:bCs/>
        </w:rPr>
        <w:t>’</w:t>
      </w:r>
    </w:p>
    <w:bookmarkEnd w:id="1"/>
    <w:p w14:paraId="2899D814" w14:textId="0A4C7D6F" w:rsidR="005B6824" w:rsidRPr="00EE371A" w:rsidRDefault="00EF3C05" w:rsidP="005B6824">
      <w:pPr>
        <w:pStyle w:val="Geenafstand"/>
        <w:rPr>
          <w:rFonts w:eastAsia="Times New Roman" w:cs="Times New Roman"/>
        </w:rPr>
      </w:pPr>
      <w:r w:rsidRPr="00EE371A">
        <w:rPr>
          <w:kern w:val="0"/>
          <w14:ligatures w14:val="none"/>
        </w:rPr>
        <w:t xml:space="preserve">Via dit ongevraagd advies reikte de CRSA </w:t>
      </w:r>
      <w:r w:rsidR="005B6824" w:rsidRPr="00EE371A">
        <w:rPr>
          <w:kern w:val="0"/>
          <w14:ligatures w14:val="none"/>
        </w:rPr>
        <w:t xml:space="preserve">op 14 februari 2025 </w:t>
      </w:r>
      <w:r w:rsidRPr="00EE371A">
        <w:rPr>
          <w:kern w:val="0"/>
          <w14:ligatures w14:val="none"/>
        </w:rPr>
        <w:t xml:space="preserve">het document aan met </w:t>
      </w:r>
      <w:r w:rsidRPr="00EE371A">
        <w:rPr>
          <w:rFonts w:eastAsia="Times New Roman" w:cs="Times New Roman"/>
        </w:rPr>
        <w:t xml:space="preserve">de richtlijnen voor een dashboardsysteem. Dit als uitvloeisel van het gesprek dat </w:t>
      </w:r>
      <w:r w:rsidR="00D33B36" w:rsidRPr="00EE371A">
        <w:rPr>
          <w:rFonts w:eastAsia="Times New Roman" w:cs="Times New Roman"/>
        </w:rPr>
        <w:t>de raad eerder</w:t>
      </w:r>
      <w:r w:rsidRPr="00EE371A">
        <w:rPr>
          <w:rFonts w:eastAsia="Times New Roman" w:cs="Times New Roman"/>
        </w:rPr>
        <w:t xml:space="preserve"> voerde naar aanleiding van de notitie no-show beleid dat in november tot ons kwam en de presentatie van het Jaarplan V&amp;S 2025. Bij diverse disciplines maakte de raad daarbij kenbaar behoefte te hebben aan harde gegevens om wezenlijke voortgang te kunnen staven.</w:t>
      </w:r>
      <w:r w:rsidR="00F10512" w:rsidRPr="00EE371A">
        <w:rPr>
          <w:rFonts w:eastAsia="Times New Roman" w:cs="Times New Roman"/>
        </w:rPr>
        <w:t xml:space="preserve"> Gelet op d</w:t>
      </w:r>
      <w:r w:rsidR="005B6824" w:rsidRPr="00EE371A">
        <w:rPr>
          <w:rFonts w:eastAsia="Times New Roman" w:cs="Times New Roman"/>
        </w:rPr>
        <w:t>e voornaamste d</w:t>
      </w:r>
      <w:r w:rsidRPr="00EE371A">
        <w:rPr>
          <w:rFonts w:eastAsia="Times New Roman" w:cs="Times New Roman"/>
        </w:rPr>
        <w:t>oelstellingen van het dashboard</w:t>
      </w:r>
      <w:r w:rsidR="009C7861" w:rsidRPr="00EE371A">
        <w:rPr>
          <w:rFonts w:eastAsia="Times New Roman" w:cs="Times New Roman"/>
        </w:rPr>
        <w:t>, te weten</w:t>
      </w:r>
      <w:r w:rsidRPr="00EE371A">
        <w:rPr>
          <w:rFonts w:eastAsia="Times New Roman" w:cs="Times New Roman"/>
        </w:rPr>
        <w:t xml:space="preserve"> inzicht in prestaties, trendanalyses, verbeteringen van de zorg en besluitvorming op ba</w:t>
      </w:r>
      <w:r w:rsidR="005B6824" w:rsidRPr="00EE371A">
        <w:rPr>
          <w:rFonts w:eastAsia="Times New Roman" w:cs="Times New Roman"/>
        </w:rPr>
        <w:t>s</w:t>
      </w:r>
      <w:r w:rsidRPr="00EE371A">
        <w:rPr>
          <w:rFonts w:eastAsia="Times New Roman" w:cs="Times New Roman"/>
        </w:rPr>
        <w:t>is van actuele informatie</w:t>
      </w:r>
      <w:r w:rsidR="00F10512" w:rsidRPr="00EE371A">
        <w:rPr>
          <w:rFonts w:eastAsia="Times New Roman" w:cs="Times New Roman"/>
        </w:rPr>
        <w:t xml:space="preserve"> zou dit instrument naadloos aansluiten bij de wensen van de raad.</w:t>
      </w:r>
      <w:r w:rsidR="009C7861" w:rsidRPr="00EE371A">
        <w:rPr>
          <w:rFonts w:eastAsia="Times New Roman" w:cs="Times New Roman"/>
        </w:rPr>
        <w:t xml:space="preserve"> </w:t>
      </w:r>
    </w:p>
    <w:p w14:paraId="39616494" w14:textId="6E40EF44" w:rsidR="0019111B" w:rsidRPr="00EE371A" w:rsidRDefault="00994189" w:rsidP="00D83364">
      <w:pPr>
        <w:pStyle w:val="Geenafstand"/>
        <w:rPr>
          <w:rFonts w:eastAsia="Times New Roman" w:cs="Times New Roman"/>
        </w:rPr>
      </w:pPr>
      <w:r w:rsidRPr="00EE371A">
        <w:rPr>
          <w:rFonts w:eastAsia="Times New Roman" w:cs="Times New Roman"/>
        </w:rPr>
        <w:lastRenderedPageBreak/>
        <w:t xml:space="preserve">De raad is er van overtuigd dat de inzet van een dashboard </w:t>
      </w:r>
      <w:r w:rsidR="005B6824" w:rsidRPr="00EE371A">
        <w:rPr>
          <w:rFonts w:eastAsia="Times New Roman" w:cs="Times New Roman"/>
        </w:rPr>
        <w:t xml:space="preserve">de kwaliteit van de zorg en dienstverlening </w:t>
      </w:r>
      <w:r w:rsidRPr="00EE371A">
        <w:rPr>
          <w:rFonts w:eastAsia="Times New Roman" w:cs="Times New Roman"/>
        </w:rPr>
        <w:t>aan de seniore cliënten dankzij de mogelijkheid van data gestuurd werken zeker ten goede zal komen.</w:t>
      </w:r>
    </w:p>
    <w:p w14:paraId="2FE44047" w14:textId="77777777" w:rsidR="00D83364" w:rsidRPr="00EE371A" w:rsidRDefault="00D83364" w:rsidP="00D83364">
      <w:pPr>
        <w:pStyle w:val="Geenafstand"/>
      </w:pPr>
    </w:p>
    <w:p w14:paraId="456D6A46" w14:textId="78D5566A" w:rsidR="00220B20" w:rsidRPr="00EE371A" w:rsidRDefault="00220B20" w:rsidP="0071044F">
      <w:pPr>
        <w:pStyle w:val="Geenafstand"/>
        <w:numPr>
          <w:ilvl w:val="0"/>
          <w:numId w:val="86"/>
        </w:numPr>
        <w:rPr>
          <w:b/>
          <w:bCs/>
        </w:rPr>
      </w:pPr>
      <w:r w:rsidRPr="00EE371A">
        <w:rPr>
          <w:b/>
          <w:bCs/>
        </w:rPr>
        <w:t xml:space="preserve">Toegankelijkheid </w:t>
      </w:r>
      <w:bookmarkStart w:id="3" w:name="_Hlk190367317"/>
      <w:r w:rsidRPr="00EE371A">
        <w:rPr>
          <w:b/>
          <w:bCs/>
        </w:rPr>
        <w:t>richtlijnen</w:t>
      </w:r>
      <w:bookmarkEnd w:id="3"/>
      <w:r w:rsidRPr="00EE371A">
        <w:rPr>
          <w:b/>
          <w:bCs/>
        </w:rPr>
        <w:t xml:space="preserve"> websites</w:t>
      </w:r>
    </w:p>
    <w:p w14:paraId="1192E76F" w14:textId="77777777" w:rsidR="00220B20" w:rsidRPr="00EE371A" w:rsidRDefault="00220B20" w:rsidP="00220B20">
      <w:pPr>
        <w:pStyle w:val="Geenafstand"/>
        <w:rPr>
          <w:b/>
          <w:bCs/>
        </w:rPr>
      </w:pPr>
      <w:r w:rsidRPr="00EE371A">
        <w:t xml:space="preserve">Via dit ongevraagd advies d.d. 24 februari 2025 wilde de CRSA de richtlijnen voor toegankelijkheid van websites aanreiken. Dit daar in overleggen diverse malen aandacht werd gevraagd voor de op diverse punten slechte toegankelijkheid van de website van Bartiméus. De CRSA is er alles aan gelegen dat websites bruikbaar moeten zijn voor iedereen, ongeacht hun fysieke, zintuiglijke of cognitieve beperking(en) en dus ook die van de organisatie Bartiméus. </w:t>
      </w:r>
      <w:r w:rsidRPr="00EE371A">
        <w:rPr>
          <w:rFonts w:eastAsia="Times New Roman" w:cs="Times New Roman"/>
        </w:rPr>
        <w:t>Met dit ongevraagd advies wilde de raad bijdragen aan een uitnodigende, optimaal toegankelijke website die slechtzienden en blinden graag bezoeken. De inrichting van een en ander moet dusdanig logisch zijn dat gezochte informatie scrollend over het web snel te vinden is. De raad onderstreepte hierbij opnieuw de waardevolle inbreng van ervaringsdeskundigen. Benutting van hun deskundigheid zal zeker bijdragen aan de zo gewenste optimalisatie van een en ander.</w:t>
      </w:r>
    </w:p>
    <w:p w14:paraId="4B2AD31D" w14:textId="77777777" w:rsidR="00D83364" w:rsidRPr="00EE371A" w:rsidRDefault="00D83364" w:rsidP="00D83364">
      <w:pPr>
        <w:pStyle w:val="Geenafstand"/>
      </w:pPr>
    </w:p>
    <w:p w14:paraId="0ED4323B" w14:textId="5C265071" w:rsidR="00D83364" w:rsidRPr="00EE371A" w:rsidRDefault="00AF13CC" w:rsidP="0071044F">
      <w:pPr>
        <w:pStyle w:val="Geenafstand"/>
        <w:numPr>
          <w:ilvl w:val="0"/>
          <w:numId w:val="86"/>
        </w:numPr>
        <w:rPr>
          <w:b/>
          <w:bCs/>
        </w:rPr>
      </w:pPr>
      <w:proofErr w:type="spellStart"/>
      <w:r w:rsidRPr="00EE371A">
        <w:rPr>
          <w:b/>
          <w:bCs/>
        </w:rPr>
        <w:t>Nedap</w:t>
      </w:r>
      <w:proofErr w:type="spellEnd"/>
      <w:r w:rsidRPr="00EE371A">
        <w:rPr>
          <w:b/>
          <w:bCs/>
        </w:rPr>
        <w:t xml:space="preserve"> ONS koppelingen</w:t>
      </w:r>
    </w:p>
    <w:p w14:paraId="3B936EDA" w14:textId="652683AD" w:rsidR="00AF13CC" w:rsidRPr="00EE371A" w:rsidRDefault="00AF13CC" w:rsidP="00D83364">
      <w:pPr>
        <w:pStyle w:val="Geenafstand"/>
      </w:pPr>
      <w:r w:rsidRPr="00EE371A">
        <w:t>Met dit ongevraagd</w:t>
      </w:r>
      <w:r w:rsidR="00056468" w:rsidRPr="00EE371A">
        <w:t>e</w:t>
      </w:r>
      <w:r w:rsidRPr="00EE371A">
        <w:t xml:space="preserve"> op 14 april 2025 </w:t>
      </w:r>
      <w:r w:rsidR="00056468" w:rsidRPr="00EE371A">
        <w:t xml:space="preserve">ingediende </w:t>
      </w:r>
      <w:r w:rsidRPr="00EE371A">
        <w:t xml:space="preserve">advies, aangereikt door de ICT expert uit ons midden, wilde de raad de koppelingen aanreiken, nodig om te komen tot  het inzichtelijk maken van data rond de diverse werkprocessen </w:t>
      </w:r>
      <w:r w:rsidR="00056468" w:rsidRPr="00EE371A">
        <w:t xml:space="preserve">waarna dan via data gestuurd werken de zo </w:t>
      </w:r>
      <w:r w:rsidRPr="00EE371A">
        <w:t xml:space="preserve">gewenste verbeteringen </w:t>
      </w:r>
      <w:r w:rsidR="00056468" w:rsidRPr="00EE371A">
        <w:t xml:space="preserve">kunnen worden behaald. </w:t>
      </w:r>
    </w:p>
    <w:p w14:paraId="714BC674" w14:textId="77777777" w:rsidR="00AF13CC" w:rsidRPr="00EE371A" w:rsidRDefault="00AF13CC" w:rsidP="00AF13CC"/>
    <w:p w14:paraId="159E85B0" w14:textId="2664922D" w:rsidR="00AF13CC" w:rsidRPr="00EE371A" w:rsidRDefault="00232767" w:rsidP="009E4BF6">
      <w:pPr>
        <w:pStyle w:val="Lijstalinea"/>
        <w:numPr>
          <w:ilvl w:val="0"/>
          <w:numId w:val="86"/>
        </w:numPr>
        <w:rPr>
          <w:rFonts w:ascii="Verdana" w:hAnsi="Verdana"/>
          <w:b/>
          <w:bCs/>
        </w:rPr>
      </w:pPr>
      <w:r w:rsidRPr="00EE371A">
        <w:rPr>
          <w:rFonts w:ascii="Verdana" w:hAnsi="Verdana"/>
          <w:b/>
          <w:bCs/>
        </w:rPr>
        <w:t xml:space="preserve">Aanvullend op </w:t>
      </w:r>
      <w:proofErr w:type="spellStart"/>
      <w:r w:rsidRPr="00EE371A">
        <w:rPr>
          <w:rFonts w:ascii="Verdana" w:hAnsi="Verdana"/>
          <w:b/>
          <w:bCs/>
        </w:rPr>
        <w:t>obdc</w:t>
      </w:r>
      <w:proofErr w:type="spellEnd"/>
      <w:r w:rsidRPr="00EE371A">
        <w:rPr>
          <w:rFonts w:ascii="Verdana" w:hAnsi="Verdana"/>
          <w:b/>
          <w:bCs/>
        </w:rPr>
        <w:t xml:space="preserve"> koppelingen</w:t>
      </w:r>
    </w:p>
    <w:p w14:paraId="38EF3CD7" w14:textId="4B6D9CCC" w:rsidR="0043504E" w:rsidRPr="00EE371A" w:rsidRDefault="00232767" w:rsidP="009E4BF6">
      <w:r w:rsidRPr="00EE371A">
        <w:t xml:space="preserve">Naar aanleiding van het eerder uitgebrachte ongevraagd advies werd de raad verzocht met voorstellen betreffende de koppelingen te komen. Dit resulteerde in een schrijven d.d. 15 juli 2025 met de opbrengst voor de verdere aanvulling op de </w:t>
      </w:r>
      <w:proofErr w:type="spellStart"/>
      <w:r w:rsidRPr="00EE371A">
        <w:t>obdc</w:t>
      </w:r>
      <w:proofErr w:type="spellEnd"/>
      <w:r w:rsidRPr="00EE371A">
        <w:t>-koppeling beschrijving, noodzakelijk voor het naar boven halen van de door de CRSA gewenste data, voorwaarde voor het instemmen met de voortzetting voor onbepaalde tijd van het no-show beleid binnen de organisatie na april 2026</w:t>
      </w:r>
      <w:r w:rsidR="009E4BF6" w:rsidRPr="00EE371A">
        <w:t>.</w:t>
      </w:r>
    </w:p>
    <w:p w14:paraId="67336CBA" w14:textId="17756622" w:rsidR="00D70507" w:rsidRPr="00EE371A" w:rsidRDefault="00D70507" w:rsidP="00BF1091">
      <w:pPr>
        <w:pStyle w:val="Geenafstand"/>
        <w:rPr>
          <w:rFonts w:cs="Arial"/>
        </w:rPr>
      </w:pPr>
      <w:r w:rsidRPr="00EE371A">
        <w:rPr>
          <w:rFonts w:cs="Arial"/>
        </w:rPr>
        <w:t xml:space="preserve">                                                                     </w:t>
      </w:r>
    </w:p>
    <w:p w14:paraId="38F9CE75" w14:textId="0FB4086F" w:rsidR="005C5161" w:rsidRPr="00EE371A" w:rsidRDefault="0043504E" w:rsidP="009E4BF6">
      <w:pPr>
        <w:pStyle w:val="Geenafstand"/>
        <w:numPr>
          <w:ilvl w:val="0"/>
          <w:numId w:val="86"/>
        </w:numPr>
        <w:jc w:val="center"/>
        <w:rPr>
          <w:rFonts w:cs="Arial"/>
          <w:sz w:val="24"/>
          <w:szCs w:val="24"/>
        </w:rPr>
      </w:pPr>
      <w:r w:rsidRPr="00EE371A">
        <w:rPr>
          <w:rFonts w:cs="Arial"/>
          <w:b/>
          <w:bCs/>
          <w:sz w:val="24"/>
          <w:szCs w:val="24"/>
        </w:rPr>
        <w:t>Gevolgd beleid</w:t>
      </w:r>
    </w:p>
    <w:p w14:paraId="614C0076" w14:textId="77777777" w:rsidR="0043504E" w:rsidRPr="00EE371A" w:rsidRDefault="0043504E" w:rsidP="0043504E">
      <w:pPr>
        <w:pStyle w:val="Geenafstand"/>
        <w:ind w:left="1080"/>
        <w:rPr>
          <w:rFonts w:cs="Arial"/>
          <w:b/>
          <w:bCs/>
        </w:rPr>
      </w:pPr>
    </w:p>
    <w:p w14:paraId="3682CC8E" w14:textId="4C27F345" w:rsidR="00331CC9" w:rsidRPr="00EE371A" w:rsidRDefault="00331CC9" w:rsidP="00331CC9">
      <w:pPr>
        <w:pStyle w:val="Geenafstand"/>
        <w:numPr>
          <w:ilvl w:val="0"/>
          <w:numId w:val="73"/>
        </w:numPr>
        <w:rPr>
          <w:rFonts w:cs="Arial"/>
          <w:b/>
          <w:bCs/>
        </w:rPr>
      </w:pPr>
      <w:r w:rsidRPr="00EE371A">
        <w:rPr>
          <w:rFonts w:cs="Arial"/>
          <w:b/>
          <w:bCs/>
        </w:rPr>
        <w:t xml:space="preserve"> </w:t>
      </w:r>
      <w:r w:rsidR="008B5420" w:rsidRPr="00EE371A">
        <w:rPr>
          <w:rFonts w:cs="Arial"/>
          <w:b/>
          <w:bCs/>
        </w:rPr>
        <w:t>No-show</w:t>
      </w:r>
      <w:r w:rsidR="00994189" w:rsidRPr="00EE371A">
        <w:rPr>
          <w:rFonts w:cs="Arial"/>
          <w:b/>
          <w:bCs/>
        </w:rPr>
        <w:t xml:space="preserve"> </w:t>
      </w:r>
      <w:r w:rsidR="008B5420" w:rsidRPr="00EE371A">
        <w:rPr>
          <w:rFonts w:cs="Arial"/>
          <w:b/>
          <w:bCs/>
        </w:rPr>
        <w:t>beleid</w:t>
      </w:r>
    </w:p>
    <w:p w14:paraId="0D84EBE4" w14:textId="77777777" w:rsidR="008B5420" w:rsidRPr="00EE371A" w:rsidRDefault="008B5420" w:rsidP="008B5420">
      <w:pPr>
        <w:pStyle w:val="Geenafstand"/>
        <w:rPr>
          <w:rFonts w:cs="Arial"/>
        </w:rPr>
      </w:pPr>
      <w:r w:rsidRPr="00EE371A">
        <w:rPr>
          <w:rFonts w:cs="Arial"/>
        </w:rPr>
        <w:t>Daar de raad in februari opnieuw onder voorwaarden voorlopige instemming gaf voor een jaar, te weten tot 1 april 2026, was dit een weerkerend onderwerp op de overleggen met de klantgroep manager. De raad ontving kwartaalrapportages vergezeld met de uitkomsten van een steekproef. Uitgesplitst per klantgroep gaven deze overzichten een goed beeld van de cliénttotalen en aantallen al dan niet verwijtbare no-shows. Ook mocht de raad constateren dat de communicatie met de kwetsbare oudere een verbeterslag heeft opgeleverd.</w:t>
      </w:r>
    </w:p>
    <w:p w14:paraId="6BA35CFB" w14:textId="5E3E24C9" w:rsidR="00AC66F5" w:rsidRPr="00EE371A" w:rsidRDefault="00AC66F5" w:rsidP="008B5420">
      <w:pPr>
        <w:pStyle w:val="Geenafstand"/>
        <w:rPr>
          <w:rFonts w:cs="Arial"/>
        </w:rPr>
      </w:pPr>
      <w:r w:rsidRPr="00EE371A">
        <w:rPr>
          <w:rFonts w:cs="Arial"/>
        </w:rPr>
        <w:t>Wel bleef de vraag aan de organisatie overeind om na te denken over het versterken van het netwerk van ouderen die zonder of met een heel klein  netwerk leven</w:t>
      </w:r>
      <w:r w:rsidR="00CC70BC" w:rsidRPr="00EE371A">
        <w:rPr>
          <w:rFonts w:cs="Arial"/>
        </w:rPr>
        <w:t>.</w:t>
      </w:r>
      <w:r w:rsidRPr="00EE371A">
        <w:rPr>
          <w:rFonts w:cs="Arial"/>
        </w:rPr>
        <w:t xml:space="preserve"> Wellicht zou </w:t>
      </w:r>
      <w:r w:rsidR="00CC70BC" w:rsidRPr="00EE371A">
        <w:rPr>
          <w:rFonts w:cs="Arial"/>
        </w:rPr>
        <w:t xml:space="preserve">uitbreiding van het programma aanbod met een groepstraining </w:t>
      </w:r>
      <w:r w:rsidRPr="00EE371A">
        <w:rPr>
          <w:rFonts w:cs="Arial"/>
        </w:rPr>
        <w:t>‘Hoe breid ik mijn netwerk uit en waarom is dit voor mij van belang’?</w:t>
      </w:r>
      <w:r w:rsidR="00CC70BC" w:rsidRPr="00EE371A">
        <w:rPr>
          <w:rFonts w:cs="Arial"/>
        </w:rPr>
        <w:t xml:space="preserve"> hierbij helpend zijn.</w:t>
      </w:r>
    </w:p>
    <w:p w14:paraId="3F5A361C" w14:textId="4736EC1B" w:rsidR="008B5420" w:rsidRPr="00EE371A" w:rsidRDefault="008B5420" w:rsidP="008B5420">
      <w:pPr>
        <w:pStyle w:val="Geenafstand"/>
        <w:rPr>
          <w:rFonts w:cs="Arial"/>
        </w:rPr>
      </w:pPr>
      <w:r w:rsidRPr="00EE371A">
        <w:rPr>
          <w:rFonts w:cs="Arial"/>
        </w:rPr>
        <w:t xml:space="preserve">De raad gaf in het laatste overleg met de klantgroep manager de vraag mee  in hoeverre het cliëntportaal in de nabije toekomst kan bijdragen bij het </w:t>
      </w:r>
      <w:r w:rsidRPr="00EE371A">
        <w:rPr>
          <w:rFonts w:cs="Arial"/>
        </w:rPr>
        <w:lastRenderedPageBreak/>
        <w:t xml:space="preserve">optimaliseren van de registratie. Dit daar de CRSA nog altijd nadere duiding van de senioren aan de voorkant mist  Ook </w:t>
      </w:r>
      <w:r w:rsidR="00AC66F5" w:rsidRPr="00EE371A">
        <w:rPr>
          <w:rFonts w:cs="Arial"/>
        </w:rPr>
        <w:t xml:space="preserve">denkt de raad dat </w:t>
      </w:r>
      <w:r w:rsidRPr="00EE371A">
        <w:rPr>
          <w:rFonts w:cs="Arial"/>
        </w:rPr>
        <w:t xml:space="preserve">de mogelijkheid </w:t>
      </w:r>
      <w:r w:rsidR="00AC66F5" w:rsidRPr="00EE371A">
        <w:rPr>
          <w:rFonts w:cs="Arial"/>
        </w:rPr>
        <w:t xml:space="preserve">in het systeem </w:t>
      </w:r>
      <w:r w:rsidRPr="00EE371A">
        <w:rPr>
          <w:rFonts w:cs="Arial"/>
        </w:rPr>
        <w:t xml:space="preserve">zelf afspraken </w:t>
      </w:r>
      <w:r w:rsidR="00AC66F5" w:rsidRPr="00EE371A">
        <w:rPr>
          <w:rFonts w:cs="Arial"/>
        </w:rPr>
        <w:t>te</w:t>
      </w:r>
      <w:r w:rsidRPr="00EE371A">
        <w:rPr>
          <w:rFonts w:cs="Arial"/>
        </w:rPr>
        <w:t xml:space="preserve"> plannen en wijzigen </w:t>
      </w:r>
      <w:r w:rsidR="00AC66F5" w:rsidRPr="00EE371A">
        <w:rPr>
          <w:rFonts w:cs="Arial"/>
        </w:rPr>
        <w:t xml:space="preserve">zal </w:t>
      </w:r>
      <w:r w:rsidRPr="00EE371A">
        <w:rPr>
          <w:rFonts w:cs="Arial"/>
        </w:rPr>
        <w:t>bijdragen aan het verminderen van het aantal no-shows.</w:t>
      </w:r>
    </w:p>
    <w:p w14:paraId="02DAB76D" w14:textId="0B6F487B" w:rsidR="008B5420" w:rsidRPr="00EE371A" w:rsidRDefault="008B5420" w:rsidP="008B5420">
      <w:pPr>
        <w:pStyle w:val="Geenafstand"/>
        <w:rPr>
          <w:rFonts w:cs="Arial"/>
        </w:rPr>
      </w:pPr>
      <w:r w:rsidRPr="00EE371A">
        <w:rPr>
          <w:rFonts w:cs="Arial"/>
        </w:rPr>
        <w:t xml:space="preserve">In het eerste overleg van 2026 zal de eerder uitgebrachte voorlopige instemming opnieuw tegen het licht </w:t>
      </w:r>
      <w:r w:rsidR="00AC66F5" w:rsidRPr="00EE371A">
        <w:rPr>
          <w:rFonts w:cs="Arial"/>
        </w:rPr>
        <w:t xml:space="preserve">worden </w:t>
      </w:r>
      <w:r w:rsidRPr="00EE371A">
        <w:rPr>
          <w:rFonts w:cs="Arial"/>
        </w:rPr>
        <w:t xml:space="preserve">gehouden.   </w:t>
      </w:r>
    </w:p>
    <w:p w14:paraId="4C1A10F5" w14:textId="77777777" w:rsidR="008B5420" w:rsidRPr="00EE371A" w:rsidRDefault="008B5420" w:rsidP="0043504E">
      <w:pPr>
        <w:pStyle w:val="Geenafstand"/>
        <w:rPr>
          <w:rFonts w:cs="Arial"/>
          <w:b/>
          <w:bCs/>
        </w:rPr>
      </w:pPr>
    </w:p>
    <w:p w14:paraId="5FB9DD42" w14:textId="6B227A28" w:rsidR="0019111B" w:rsidRPr="00EE371A" w:rsidRDefault="0019111B" w:rsidP="00331CC9">
      <w:pPr>
        <w:pStyle w:val="Geenafstand"/>
        <w:numPr>
          <w:ilvl w:val="0"/>
          <w:numId w:val="72"/>
        </w:numPr>
        <w:rPr>
          <w:rFonts w:cs="Arial"/>
          <w:b/>
          <w:bCs/>
        </w:rPr>
      </w:pPr>
      <w:r w:rsidRPr="00EE371A">
        <w:rPr>
          <w:rFonts w:cs="Arial"/>
          <w:b/>
          <w:bCs/>
        </w:rPr>
        <w:t>Cliënttevredenheid</w:t>
      </w:r>
    </w:p>
    <w:p w14:paraId="3FCFCF11" w14:textId="59B970F2" w:rsidR="001C5B1F" w:rsidRPr="00EE371A" w:rsidRDefault="0019111B" w:rsidP="0043504E">
      <w:pPr>
        <w:pStyle w:val="Geenafstand"/>
        <w:rPr>
          <w:rFonts w:cs="Arial"/>
        </w:rPr>
      </w:pPr>
      <w:r w:rsidRPr="00EE371A">
        <w:rPr>
          <w:rFonts w:cs="Arial"/>
        </w:rPr>
        <w:t xml:space="preserve">Dit aandachtsgebied vraagt, gelet op het belang ervan voor onze achterban, om voortdurende monitoring. </w:t>
      </w:r>
      <w:r w:rsidR="001C5B1F" w:rsidRPr="00EE371A">
        <w:rPr>
          <w:rFonts w:cs="Arial"/>
        </w:rPr>
        <w:t>Dit werkjaar werd daarom in het overleg met de klantgroep manager in april stil gestaan bij de opbrengsten van de PREM vragenlijsten en de resultaten van verbeterpunten binnen de PDCA cyclus</w:t>
      </w:r>
      <w:r w:rsidR="001A1464" w:rsidRPr="00EE371A">
        <w:rPr>
          <w:rFonts w:cs="Arial"/>
        </w:rPr>
        <w:t xml:space="preserve"> in 2024</w:t>
      </w:r>
      <w:r w:rsidR="001C5B1F" w:rsidRPr="00EE371A">
        <w:rPr>
          <w:rFonts w:cs="Arial"/>
        </w:rPr>
        <w:t xml:space="preserve">. </w:t>
      </w:r>
    </w:p>
    <w:p w14:paraId="67BCCB73" w14:textId="15B90584" w:rsidR="00F32670" w:rsidRPr="00EE371A" w:rsidRDefault="005D082A" w:rsidP="0043504E">
      <w:pPr>
        <w:pStyle w:val="Geenafstand"/>
        <w:rPr>
          <w:rFonts w:cs="Arial"/>
        </w:rPr>
      </w:pPr>
      <w:r w:rsidRPr="00EE371A">
        <w:rPr>
          <w:rFonts w:cs="Arial"/>
        </w:rPr>
        <w:t>Het algemene beeld liet</w:t>
      </w:r>
      <w:r w:rsidR="00F662BC" w:rsidRPr="00EE371A">
        <w:rPr>
          <w:rFonts w:cs="Arial"/>
        </w:rPr>
        <w:t xml:space="preserve">, hoewel de organisatie nog altijd goed wordt beoordeeld, </w:t>
      </w:r>
      <w:r w:rsidR="001C5B1F" w:rsidRPr="00EE371A">
        <w:rPr>
          <w:rFonts w:cs="Arial"/>
        </w:rPr>
        <w:t xml:space="preserve"> een lichte daling </w:t>
      </w:r>
      <w:r w:rsidRPr="00EE371A">
        <w:rPr>
          <w:rFonts w:cs="Arial"/>
        </w:rPr>
        <w:t>zien</w:t>
      </w:r>
      <w:r w:rsidR="001C5B1F" w:rsidRPr="00EE371A">
        <w:rPr>
          <w:rFonts w:cs="Arial"/>
        </w:rPr>
        <w:t xml:space="preserve"> waar het ging om tevredenheid over behaalde doelen en de aanbevelingsintentie.</w:t>
      </w:r>
      <w:r w:rsidRPr="00EE371A">
        <w:rPr>
          <w:rFonts w:cs="Arial"/>
        </w:rPr>
        <w:t xml:space="preserve"> </w:t>
      </w:r>
      <w:r w:rsidR="001C5B1F" w:rsidRPr="00EE371A">
        <w:rPr>
          <w:rFonts w:cs="Arial"/>
        </w:rPr>
        <w:t>Dit leek met name het gevolg van ontevredenheid o</w:t>
      </w:r>
      <w:r w:rsidRPr="00EE371A">
        <w:rPr>
          <w:rFonts w:cs="Arial"/>
        </w:rPr>
        <w:t>ver deskundigheid van medewerkers.</w:t>
      </w:r>
      <w:r w:rsidR="00F32670" w:rsidRPr="00EE371A">
        <w:rPr>
          <w:rFonts w:cs="Arial"/>
        </w:rPr>
        <w:t xml:space="preserve">   </w:t>
      </w:r>
    </w:p>
    <w:p w14:paraId="3BF901A2" w14:textId="6E1AA21D" w:rsidR="00F32670" w:rsidRPr="00EE371A" w:rsidRDefault="005D082A" w:rsidP="0043504E">
      <w:pPr>
        <w:pStyle w:val="Geenafstand"/>
        <w:rPr>
          <w:rFonts w:cs="Arial"/>
        </w:rPr>
      </w:pPr>
      <w:r w:rsidRPr="00EE371A">
        <w:rPr>
          <w:rFonts w:cs="Arial"/>
        </w:rPr>
        <w:t>In het gesprek dat volgde werd met name ingezoomd op de organisatie, de inhoud en de geleverde zorg.</w:t>
      </w:r>
    </w:p>
    <w:p w14:paraId="649725D7" w14:textId="48716603" w:rsidR="008A766E" w:rsidRPr="00EE371A" w:rsidRDefault="001A1464" w:rsidP="0043504E">
      <w:pPr>
        <w:pStyle w:val="Geenafstand"/>
        <w:rPr>
          <w:rFonts w:cs="Arial"/>
        </w:rPr>
      </w:pPr>
      <w:r w:rsidRPr="00EE371A">
        <w:rPr>
          <w:rFonts w:cs="Arial"/>
        </w:rPr>
        <w:t xml:space="preserve">De raad vroeg </w:t>
      </w:r>
      <w:r w:rsidR="00F662BC" w:rsidRPr="00EE371A">
        <w:rPr>
          <w:rFonts w:cs="Arial"/>
        </w:rPr>
        <w:t>daarbij</w:t>
      </w:r>
      <w:r w:rsidRPr="00EE371A">
        <w:rPr>
          <w:rFonts w:cs="Arial"/>
        </w:rPr>
        <w:t xml:space="preserve"> opnieuw aandacht voor het cliëntsysteem daar begrip bij de omgeving van de cliënt hoge prioriteit verdient en vraagt daarom  aandacht voor het beleggen van familieavonden. Daarnaast is het zaak dat de organisatie</w:t>
      </w:r>
      <w:r w:rsidR="00F662BC" w:rsidRPr="00EE371A">
        <w:rPr>
          <w:rFonts w:cs="Arial"/>
        </w:rPr>
        <w:t>,</w:t>
      </w:r>
      <w:r w:rsidRPr="00EE371A">
        <w:rPr>
          <w:rFonts w:cs="Arial"/>
        </w:rPr>
        <w:t xml:space="preserve"> </w:t>
      </w:r>
      <w:r w:rsidR="008A766E" w:rsidRPr="00EE371A">
        <w:rPr>
          <w:rFonts w:cs="Arial"/>
        </w:rPr>
        <w:t>ondanks het tekort aan goed geschoold ICT personeel</w:t>
      </w:r>
      <w:r w:rsidR="00F662BC" w:rsidRPr="00EE371A">
        <w:rPr>
          <w:rFonts w:cs="Arial"/>
        </w:rPr>
        <w:t>,</w:t>
      </w:r>
      <w:r w:rsidR="008A766E" w:rsidRPr="00EE371A">
        <w:rPr>
          <w:rFonts w:cs="Arial"/>
        </w:rPr>
        <w:t xml:space="preserve"> </w:t>
      </w:r>
      <w:r w:rsidRPr="00EE371A">
        <w:rPr>
          <w:rFonts w:cs="Arial"/>
        </w:rPr>
        <w:t>deskundigheid hoog in het vaandel houdt</w:t>
      </w:r>
      <w:r w:rsidR="008A766E" w:rsidRPr="00EE371A">
        <w:rPr>
          <w:rFonts w:cs="Arial"/>
        </w:rPr>
        <w:t>.</w:t>
      </w:r>
      <w:r w:rsidRPr="00EE371A">
        <w:rPr>
          <w:rFonts w:cs="Arial"/>
        </w:rPr>
        <w:t xml:space="preserve"> </w:t>
      </w:r>
      <w:r w:rsidR="008A766E" w:rsidRPr="00EE371A">
        <w:rPr>
          <w:rFonts w:cs="Arial"/>
        </w:rPr>
        <w:t>Juist over deze discipline voelt de raad in het veld regelmatig wrevel.</w:t>
      </w:r>
    </w:p>
    <w:p w14:paraId="2386594A" w14:textId="2DAC188E" w:rsidR="00F32670" w:rsidRPr="00EE371A" w:rsidRDefault="00BE0B90" w:rsidP="0043504E">
      <w:pPr>
        <w:pStyle w:val="Geenafstand"/>
        <w:rPr>
          <w:rFonts w:cs="Arial"/>
        </w:rPr>
      </w:pPr>
      <w:r w:rsidRPr="00EE371A">
        <w:rPr>
          <w:rFonts w:cs="Arial"/>
        </w:rPr>
        <w:t>I</w:t>
      </w:r>
      <w:r w:rsidR="004B32F4" w:rsidRPr="00EE371A">
        <w:rPr>
          <w:rFonts w:cs="Arial"/>
        </w:rPr>
        <w:t>n</w:t>
      </w:r>
      <w:r w:rsidR="008A766E" w:rsidRPr="00EE371A">
        <w:rPr>
          <w:rFonts w:cs="Arial"/>
        </w:rPr>
        <w:t xml:space="preserve"> </w:t>
      </w:r>
      <w:r w:rsidR="00994189" w:rsidRPr="00EE371A">
        <w:rPr>
          <w:rFonts w:cs="Arial"/>
        </w:rPr>
        <w:t xml:space="preserve">het overleg op 19 </w:t>
      </w:r>
      <w:r w:rsidR="008A766E" w:rsidRPr="00EE371A">
        <w:rPr>
          <w:rFonts w:cs="Arial"/>
        </w:rPr>
        <w:t xml:space="preserve">november </w:t>
      </w:r>
      <w:r w:rsidRPr="00EE371A">
        <w:rPr>
          <w:rFonts w:cs="Arial"/>
        </w:rPr>
        <w:t xml:space="preserve">werd </w:t>
      </w:r>
      <w:r w:rsidR="008A766E" w:rsidRPr="00EE371A">
        <w:rPr>
          <w:rFonts w:cs="Arial"/>
        </w:rPr>
        <w:t xml:space="preserve">nogmaals stil gestaan bij dit werkveld en volgde een inkijkje in </w:t>
      </w:r>
      <w:r w:rsidR="00B22F82" w:rsidRPr="00EE371A">
        <w:rPr>
          <w:rFonts w:cs="Arial"/>
        </w:rPr>
        <w:t xml:space="preserve">de </w:t>
      </w:r>
      <w:r w:rsidR="004B32F4" w:rsidRPr="00EE371A">
        <w:rPr>
          <w:rFonts w:cs="Arial"/>
        </w:rPr>
        <w:t xml:space="preserve">drie </w:t>
      </w:r>
      <w:r w:rsidR="00B22F82" w:rsidRPr="00EE371A">
        <w:rPr>
          <w:rFonts w:cs="Arial"/>
        </w:rPr>
        <w:t xml:space="preserve">gepasseerde </w:t>
      </w:r>
      <w:r w:rsidR="004B32F4" w:rsidRPr="00EE371A">
        <w:rPr>
          <w:rFonts w:cs="Arial"/>
        </w:rPr>
        <w:t>kwartalen</w:t>
      </w:r>
      <w:r w:rsidR="008A766E" w:rsidRPr="00EE371A">
        <w:rPr>
          <w:rFonts w:cs="Arial"/>
        </w:rPr>
        <w:t xml:space="preserve"> </w:t>
      </w:r>
      <w:r w:rsidR="004B32F4" w:rsidRPr="00EE371A">
        <w:rPr>
          <w:rFonts w:cs="Arial"/>
        </w:rPr>
        <w:t xml:space="preserve">van </w:t>
      </w:r>
      <w:r w:rsidR="008A766E" w:rsidRPr="00EE371A">
        <w:rPr>
          <w:rFonts w:cs="Arial"/>
        </w:rPr>
        <w:t xml:space="preserve">2025. </w:t>
      </w:r>
      <w:r w:rsidR="00F662BC" w:rsidRPr="00EE371A">
        <w:rPr>
          <w:rFonts w:cs="Arial"/>
        </w:rPr>
        <w:t xml:space="preserve">De raad was blij te horen dat </w:t>
      </w:r>
      <w:r w:rsidR="008A766E" w:rsidRPr="00EE371A">
        <w:rPr>
          <w:rFonts w:cs="Arial"/>
        </w:rPr>
        <w:t>naasten</w:t>
      </w:r>
      <w:r w:rsidR="00F662BC" w:rsidRPr="00EE371A">
        <w:rPr>
          <w:rFonts w:cs="Arial"/>
        </w:rPr>
        <w:t xml:space="preserve"> nu </w:t>
      </w:r>
      <w:r w:rsidR="008A766E" w:rsidRPr="00EE371A">
        <w:rPr>
          <w:rFonts w:cs="Arial"/>
        </w:rPr>
        <w:t xml:space="preserve">meer </w:t>
      </w:r>
      <w:r w:rsidR="00F662BC" w:rsidRPr="00EE371A">
        <w:rPr>
          <w:rFonts w:cs="Arial"/>
        </w:rPr>
        <w:t xml:space="preserve">worden gezien </w:t>
      </w:r>
      <w:r w:rsidR="008A766E" w:rsidRPr="00EE371A">
        <w:rPr>
          <w:rFonts w:cs="Arial"/>
        </w:rPr>
        <w:t>als onderdeel van het cliëntsysteem.</w:t>
      </w:r>
      <w:r w:rsidR="00F662BC" w:rsidRPr="00EE371A">
        <w:rPr>
          <w:rFonts w:cs="Arial"/>
        </w:rPr>
        <w:t xml:space="preserve"> Ook werd het onderzoek gemeld naar de ontevredenheid onder cliënten waar het de deskundigheid van medewerkers betreft.</w:t>
      </w:r>
      <w:r w:rsidR="00FF2D2F" w:rsidRPr="00EE371A">
        <w:rPr>
          <w:rFonts w:cs="Arial"/>
        </w:rPr>
        <w:t xml:space="preserve"> Dit za</w:t>
      </w:r>
      <w:r w:rsidR="00994189" w:rsidRPr="00EE371A">
        <w:rPr>
          <w:rFonts w:cs="Arial"/>
        </w:rPr>
        <w:t xml:space="preserve">l </w:t>
      </w:r>
      <w:r w:rsidR="00E412B7" w:rsidRPr="00EE371A">
        <w:rPr>
          <w:rFonts w:cs="Arial"/>
        </w:rPr>
        <w:t>in het nieuwe werkjaar</w:t>
      </w:r>
      <w:r w:rsidR="00FF2D2F" w:rsidRPr="00EE371A">
        <w:rPr>
          <w:rFonts w:cs="Arial"/>
        </w:rPr>
        <w:t xml:space="preserve"> als afstudeerproject worden uitgevoerd </w:t>
      </w:r>
      <w:r w:rsidR="00F662BC" w:rsidRPr="00EE371A">
        <w:rPr>
          <w:rFonts w:cs="Arial"/>
        </w:rPr>
        <w:t xml:space="preserve">door een stagiair. </w:t>
      </w:r>
    </w:p>
    <w:p w14:paraId="5AD33EBD" w14:textId="77777777" w:rsidR="00FF2D2F" w:rsidRPr="00EE371A" w:rsidRDefault="00FF2D2F" w:rsidP="0043504E">
      <w:pPr>
        <w:pStyle w:val="Geenafstand"/>
        <w:rPr>
          <w:rFonts w:cs="Arial"/>
        </w:rPr>
      </w:pPr>
    </w:p>
    <w:p w14:paraId="1F707558" w14:textId="29E7ECBA" w:rsidR="00FF2D2F" w:rsidRPr="00EE371A" w:rsidRDefault="0071044F" w:rsidP="00331CC9">
      <w:pPr>
        <w:pStyle w:val="Geenafstand"/>
        <w:numPr>
          <w:ilvl w:val="0"/>
          <w:numId w:val="72"/>
        </w:numPr>
        <w:rPr>
          <w:rFonts w:cs="Arial"/>
          <w:b/>
          <w:bCs/>
        </w:rPr>
      </w:pPr>
      <w:r w:rsidRPr="00EE371A">
        <w:rPr>
          <w:rFonts w:cs="Arial"/>
          <w:b/>
          <w:bCs/>
        </w:rPr>
        <w:t>Voortgang i</w:t>
      </w:r>
      <w:r w:rsidR="00D70507" w:rsidRPr="00EE371A">
        <w:rPr>
          <w:rFonts w:cs="Arial"/>
          <w:b/>
          <w:bCs/>
        </w:rPr>
        <w:t>nzet ervaringsdeskundigheid</w:t>
      </w:r>
    </w:p>
    <w:p w14:paraId="5D9DDFB7" w14:textId="68FAEFB8" w:rsidR="00D70507" w:rsidRPr="00EE371A" w:rsidRDefault="001827E5" w:rsidP="0043504E">
      <w:pPr>
        <w:pStyle w:val="Geenafstand"/>
        <w:rPr>
          <w:rFonts w:cs="Arial"/>
        </w:rPr>
      </w:pPr>
      <w:r w:rsidRPr="00EE371A">
        <w:rPr>
          <w:rFonts w:cs="Arial"/>
        </w:rPr>
        <w:t>Na een lange aanloop kwam het dit werkjaar in mei dan toch tot de start van de pilot ‘inzet ervaringsdeskundigen’ op de locatie in Rotterdam.</w:t>
      </w:r>
    </w:p>
    <w:p w14:paraId="7AB87E56" w14:textId="65C3512A" w:rsidR="001827E5" w:rsidRPr="00EE371A" w:rsidRDefault="001827E5" w:rsidP="0043504E">
      <w:pPr>
        <w:pStyle w:val="Geenafstand"/>
        <w:rPr>
          <w:rFonts w:cs="Arial"/>
        </w:rPr>
      </w:pPr>
      <w:r w:rsidRPr="00EE371A">
        <w:rPr>
          <w:rFonts w:cs="Arial"/>
        </w:rPr>
        <w:t xml:space="preserve">Twee kandidaten uit de doelgroep meldden zich voor deze nieuwe uitdaging.  Zij kwamen in actie op onderzoeksdagen. In november </w:t>
      </w:r>
      <w:r w:rsidR="00513050" w:rsidRPr="00EE371A">
        <w:rPr>
          <w:rFonts w:cs="Arial"/>
        </w:rPr>
        <w:t>volgde</w:t>
      </w:r>
      <w:r w:rsidRPr="00EE371A">
        <w:rPr>
          <w:rFonts w:cs="Arial"/>
        </w:rPr>
        <w:t xml:space="preserve"> </w:t>
      </w:r>
      <w:r w:rsidR="00513050" w:rsidRPr="00EE371A">
        <w:rPr>
          <w:rFonts w:cs="Arial"/>
        </w:rPr>
        <w:t>in de raad een terugblik  aan de hand van de aangeleverde evaluatie</w:t>
      </w:r>
      <w:r w:rsidR="00F2243F" w:rsidRPr="00EE371A">
        <w:rPr>
          <w:rFonts w:cs="Arial"/>
        </w:rPr>
        <w:t xml:space="preserve"> van een beleidsmedewerker die hiermee was belast.</w:t>
      </w:r>
      <w:r w:rsidR="0035489D" w:rsidRPr="00EE371A">
        <w:rPr>
          <w:rFonts w:cs="Arial"/>
        </w:rPr>
        <w:t xml:space="preserve"> </w:t>
      </w:r>
      <w:r w:rsidR="00513050" w:rsidRPr="00EE371A">
        <w:rPr>
          <w:rFonts w:cs="Arial"/>
        </w:rPr>
        <w:t xml:space="preserve"> </w:t>
      </w:r>
    </w:p>
    <w:p w14:paraId="48D47634" w14:textId="77777777" w:rsidR="00446BBE" w:rsidRPr="00EE371A" w:rsidRDefault="00513050" w:rsidP="0043504E">
      <w:pPr>
        <w:pStyle w:val="Geenafstand"/>
        <w:rPr>
          <w:rFonts w:cs="Arial"/>
        </w:rPr>
      </w:pPr>
      <w:r w:rsidRPr="00EE371A">
        <w:rPr>
          <w:rFonts w:cs="Arial"/>
        </w:rPr>
        <w:t>Daarbij werd stil gestaan bij de beperkt opgedane ervaring, het weer los laten van het onderscheid in ervaringsdeskundigheid</w:t>
      </w:r>
      <w:r w:rsidR="00446BBE" w:rsidRPr="00EE371A">
        <w:rPr>
          <w:rFonts w:cs="Arial"/>
        </w:rPr>
        <w:t xml:space="preserve"> en werd de organisatie aangeraden de pilot te verbreden door ook de locatie Amsterdam hierin te betrekken.</w:t>
      </w:r>
    </w:p>
    <w:p w14:paraId="67D0495B" w14:textId="3AD0A3E1" w:rsidR="008B5420" w:rsidRPr="00EE371A" w:rsidRDefault="008B5420" w:rsidP="0043504E">
      <w:pPr>
        <w:pStyle w:val="Geenafstand"/>
        <w:rPr>
          <w:rFonts w:cs="Arial"/>
        </w:rPr>
      </w:pPr>
      <w:r w:rsidRPr="00EE371A">
        <w:rPr>
          <w:rFonts w:cs="Arial"/>
        </w:rPr>
        <w:t xml:space="preserve">Bovendien werd nogmaals gewezen op het verbreden van deze inzet binnen de dienstverlening. Te denken valt hierbij aan aanwezigheid tijdens ziekenhuisspreekuren, inloopspreekuren, het in contact zijn met cliënten die in de wachtrij staan en behoefte hebben aan oplossing van simpele hulpvragen etc. </w:t>
      </w:r>
    </w:p>
    <w:p w14:paraId="00A3AFB0" w14:textId="239C5D5B" w:rsidR="00513050" w:rsidRPr="00EE371A" w:rsidRDefault="00446BBE" w:rsidP="0043504E">
      <w:pPr>
        <w:pStyle w:val="Geenafstand"/>
        <w:rPr>
          <w:rFonts w:cs="Arial"/>
        </w:rPr>
      </w:pPr>
      <w:r w:rsidRPr="00EE371A">
        <w:rPr>
          <w:rFonts w:cs="Arial"/>
        </w:rPr>
        <w:t>Ook werd door de raad gemeld dat er een branche brede werkgroep is opgestart binnen Kennis Over Zien</w:t>
      </w:r>
      <w:r w:rsidR="00994189" w:rsidRPr="00EE371A">
        <w:rPr>
          <w:rFonts w:cs="Arial"/>
        </w:rPr>
        <w:t>. Dit</w:t>
      </w:r>
      <w:r w:rsidRPr="00EE371A">
        <w:rPr>
          <w:rFonts w:cs="Arial"/>
        </w:rPr>
        <w:t xml:space="preserve"> met als doelen het professionaliseren en benutten van ervaringsdeskundigheid binnen Kennis Over Zien, het opzetten van trainingen en intervisiebijeenkomsten voor ervaringsdeskundigen en professionals. De vraag rees dan ook of de organisatie daarvan op de hoogte is.  </w:t>
      </w:r>
    </w:p>
    <w:p w14:paraId="40299A35" w14:textId="0A6833D5" w:rsidR="001A1464" w:rsidRPr="00EE371A" w:rsidRDefault="00446BBE" w:rsidP="0043504E">
      <w:pPr>
        <w:pStyle w:val="Geenafstand"/>
        <w:rPr>
          <w:rFonts w:cs="Arial"/>
        </w:rPr>
      </w:pPr>
      <w:r w:rsidRPr="00EE371A">
        <w:rPr>
          <w:rFonts w:cs="Arial"/>
        </w:rPr>
        <w:lastRenderedPageBreak/>
        <w:t xml:space="preserve">De voorzitter zegde </w:t>
      </w:r>
      <w:r w:rsidR="008B5420" w:rsidRPr="00EE371A">
        <w:rPr>
          <w:rFonts w:cs="Arial"/>
        </w:rPr>
        <w:t>de klantgroep manager toe hem in v</w:t>
      </w:r>
      <w:r w:rsidRPr="00EE371A">
        <w:rPr>
          <w:rFonts w:cs="Arial"/>
        </w:rPr>
        <w:t xml:space="preserve">erbinding te </w:t>
      </w:r>
      <w:r w:rsidR="008B5420" w:rsidRPr="00EE371A">
        <w:rPr>
          <w:rFonts w:cs="Arial"/>
        </w:rPr>
        <w:t>brengen</w:t>
      </w:r>
      <w:r w:rsidRPr="00EE371A">
        <w:rPr>
          <w:rFonts w:cs="Arial"/>
        </w:rPr>
        <w:t xml:space="preserve"> met </w:t>
      </w:r>
      <w:r w:rsidR="008B5420" w:rsidRPr="00EE371A">
        <w:rPr>
          <w:rFonts w:cs="Arial"/>
        </w:rPr>
        <w:t>het</w:t>
      </w:r>
      <w:r w:rsidRPr="00EE371A">
        <w:rPr>
          <w:rFonts w:cs="Arial"/>
        </w:rPr>
        <w:t xml:space="preserve"> lid van deze werkgroep</w:t>
      </w:r>
      <w:r w:rsidR="008B5420" w:rsidRPr="00EE371A">
        <w:rPr>
          <w:rFonts w:cs="Arial"/>
        </w:rPr>
        <w:t xml:space="preserve"> waarmee door</w:t>
      </w:r>
      <w:r w:rsidR="00994189" w:rsidRPr="00EE371A">
        <w:rPr>
          <w:rFonts w:cs="Arial"/>
        </w:rPr>
        <w:t xml:space="preserve"> de voorzitter</w:t>
      </w:r>
      <w:r w:rsidR="008B5420" w:rsidRPr="00EE371A">
        <w:rPr>
          <w:rFonts w:cs="Arial"/>
        </w:rPr>
        <w:t xml:space="preserve"> reeds werd gecorrespondeerd.</w:t>
      </w:r>
      <w:r w:rsidRPr="00EE371A">
        <w:rPr>
          <w:rFonts w:cs="Arial"/>
        </w:rPr>
        <w:t xml:space="preserve"> </w:t>
      </w:r>
      <w:r w:rsidR="008B5420" w:rsidRPr="00EE371A">
        <w:rPr>
          <w:rFonts w:cs="Arial"/>
        </w:rPr>
        <w:t>Dit i</w:t>
      </w:r>
      <w:r w:rsidRPr="00EE371A">
        <w:rPr>
          <w:rFonts w:cs="Arial"/>
        </w:rPr>
        <w:t>n de hoop dat de organisatie daar zijn voordeel mee kan doen</w:t>
      </w:r>
      <w:r w:rsidR="00161E5D" w:rsidRPr="00EE371A">
        <w:rPr>
          <w:rFonts w:cs="Arial"/>
        </w:rPr>
        <w:t xml:space="preserve"> bij het gestalte geven aan dit aanvullende dienstenaanbod.</w:t>
      </w:r>
    </w:p>
    <w:p w14:paraId="4070383C" w14:textId="77777777" w:rsidR="00FE6DDC" w:rsidRPr="00EE371A" w:rsidRDefault="00FE6DDC" w:rsidP="0043504E">
      <w:pPr>
        <w:pStyle w:val="Geenafstand"/>
        <w:rPr>
          <w:rFonts w:cs="Arial"/>
          <w:b/>
          <w:bCs/>
        </w:rPr>
      </w:pPr>
    </w:p>
    <w:p w14:paraId="40BB5763" w14:textId="4202F71A" w:rsidR="00290268" w:rsidRPr="00EE371A" w:rsidRDefault="00290268" w:rsidP="00331CC9">
      <w:pPr>
        <w:pStyle w:val="Geenafstand"/>
        <w:numPr>
          <w:ilvl w:val="0"/>
          <w:numId w:val="72"/>
        </w:numPr>
        <w:rPr>
          <w:rFonts w:cs="Arial"/>
          <w:b/>
          <w:bCs/>
        </w:rPr>
      </w:pPr>
      <w:r w:rsidRPr="00EE371A">
        <w:rPr>
          <w:rFonts w:cs="Arial"/>
          <w:b/>
          <w:bCs/>
        </w:rPr>
        <w:t>eHealth toepassing</w:t>
      </w:r>
      <w:r w:rsidR="00331CC9" w:rsidRPr="00EE371A">
        <w:rPr>
          <w:rFonts w:cs="Arial"/>
          <w:b/>
          <w:bCs/>
        </w:rPr>
        <w:t>en</w:t>
      </w:r>
    </w:p>
    <w:p w14:paraId="63ADB5AC" w14:textId="0D936DED" w:rsidR="00FE6DDC" w:rsidRPr="00EE371A" w:rsidRDefault="00FE6DDC" w:rsidP="0043504E">
      <w:pPr>
        <w:pStyle w:val="Geenafstand"/>
        <w:rPr>
          <w:rFonts w:cs="Arial"/>
          <w:b/>
          <w:bCs/>
        </w:rPr>
      </w:pPr>
      <w:r w:rsidRPr="00EE371A">
        <w:rPr>
          <w:rFonts w:cs="Arial"/>
          <w:b/>
          <w:bCs/>
        </w:rPr>
        <w:t>Beeldbellen</w:t>
      </w:r>
    </w:p>
    <w:p w14:paraId="35D7406B" w14:textId="6894701C" w:rsidR="00B348F1" w:rsidRPr="00EE371A" w:rsidRDefault="00893E9F" w:rsidP="00290268">
      <w:pPr>
        <w:pStyle w:val="Geenafstand"/>
        <w:rPr>
          <w:rFonts w:cs="Arial"/>
          <w:b/>
          <w:bCs/>
        </w:rPr>
      </w:pPr>
      <w:r w:rsidRPr="00EE371A">
        <w:t>Het inzetten van eHealth toepassingen</w:t>
      </w:r>
      <w:r w:rsidR="00FE6DDC" w:rsidRPr="00EE371A">
        <w:t xml:space="preserve"> zoals</w:t>
      </w:r>
      <w:r w:rsidRPr="00EE371A">
        <w:t xml:space="preserve"> beeldbellen </w:t>
      </w:r>
      <w:r w:rsidR="00FE6DDC" w:rsidRPr="00EE371A">
        <w:t xml:space="preserve">werd dit werkjaar geïntensiveerd. Dit </w:t>
      </w:r>
      <w:r w:rsidRPr="00EE371A">
        <w:t>om ook in de toekomst zorg te kunnen blijven bieden aan onze seniore ambulante cliënten.</w:t>
      </w:r>
      <w:r w:rsidR="004B32F4" w:rsidRPr="00EE371A">
        <w:rPr>
          <w:rFonts w:cs="Arial"/>
          <w:b/>
          <w:bCs/>
        </w:rPr>
        <w:t xml:space="preserve"> </w:t>
      </w:r>
    </w:p>
    <w:p w14:paraId="0A3E0FD6" w14:textId="51CBD10C" w:rsidR="009D7336" w:rsidRPr="00EE371A" w:rsidRDefault="0093381E" w:rsidP="001827E5">
      <w:pPr>
        <w:pStyle w:val="Geenafstand"/>
        <w:tabs>
          <w:tab w:val="left" w:pos="993"/>
        </w:tabs>
        <w:rPr>
          <w:rFonts w:cs="Arial"/>
        </w:rPr>
      </w:pPr>
      <w:r w:rsidRPr="00EE371A">
        <w:rPr>
          <w:rFonts w:cs="Arial"/>
        </w:rPr>
        <w:t xml:space="preserve">Na uitrol van deze pilot in maart en de evaluatie in november 2024 was de conclusie dat dit als waardevolle aanvullende vorm van dienstverlening verdere uitrol rechtvaardigde. Dit werkjaar werd deze werkvorm </w:t>
      </w:r>
      <w:r w:rsidR="009D7336" w:rsidRPr="00EE371A">
        <w:rPr>
          <w:rFonts w:cs="Arial"/>
        </w:rPr>
        <w:t xml:space="preserve">dan ook </w:t>
      </w:r>
      <w:r w:rsidRPr="00EE371A">
        <w:rPr>
          <w:rFonts w:cs="Arial"/>
        </w:rPr>
        <w:t>in maart gestart in Midden-Nederland.</w:t>
      </w:r>
    </w:p>
    <w:p w14:paraId="1559683B" w14:textId="02C986D9" w:rsidR="001827E5" w:rsidRDefault="009D7336" w:rsidP="001827E5">
      <w:pPr>
        <w:pStyle w:val="Geenafstand"/>
        <w:tabs>
          <w:tab w:val="left" w:pos="993"/>
        </w:tabs>
        <w:rPr>
          <w:rFonts w:cs="Arial"/>
        </w:rPr>
      </w:pPr>
      <w:r w:rsidRPr="00EE371A">
        <w:rPr>
          <w:rFonts w:cs="Arial"/>
        </w:rPr>
        <w:t>De raad bl</w:t>
      </w:r>
      <w:r w:rsidR="00893E9F" w:rsidRPr="00EE371A">
        <w:rPr>
          <w:rFonts w:cs="Arial"/>
        </w:rPr>
        <w:t>eef</w:t>
      </w:r>
      <w:r w:rsidRPr="00EE371A">
        <w:rPr>
          <w:rFonts w:cs="Arial"/>
        </w:rPr>
        <w:t xml:space="preserve"> deze toepassing waar het de seniore cliënten betr</w:t>
      </w:r>
      <w:r w:rsidR="00893E9F" w:rsidRPr="00EE371A">
        <w:rPr>
          <w:rFonts w:cs="Arial"/>
        </w:rPr>
        <w:t>of</w:t>
      </w:r>
      <w:r w:rsidRPr="00EE371A">
        <w:rPr>
          <w:rFonts w:cs="Arial"/>
        </w:rPr>
        <w:t xml:space="preserve"> nauwlettend volgen. Er </w:t>
      </w:r>
      <w:r w:rsidR="00893E9F" w:rsidRPr="00EE371A">
        <w:rPr>
          <w:rFonts w:cs="Arial"/>
        </w:rPr>
        <w:t>waren</w:t>
      </w:r>
      <w:r w:rsidRPr="00EE371A">
        <w:rPr>
          <w:rFonts w:cs="Arial"/>
        </w:rPr>
        <w:t xml:space="preserve"> namelijk signalen waarbij cliënten het als erg intensief en spannend </w:t>
      </w:r>
      <w:r w:rsidR="00893E9F" w:rsidRPr="00EE371A">
        <w:rPr>
          <w:rFonts w:cs="Arial"/>
        </w:rPr>
        <w:t>hebben ervaren</w:t>
      </w:r>
      <w:r w:rsidRPr="00EE371A">
        <w:rPr>
          <w:rFonts w:cs="Arial"/>
        </w:rPr>
        <w:t xml:space="preserve">. </w:t>
      </w:r>
      <w:r w:rsidR="00893E9F" w:rsidRPr="00EE371A">
        <w:rPr>
          <w:rFonts w:cs="Arial"/>
        </w:rPr>
        <w:t xml:space="preserve">De raad pleitte er dan ook voor bij het inzetten van </w:t>
      </w:r>
      <w:r w:rsidRPr="00EE371A">
        <w:rPr>
          <w:rFonts w:cs="Arial"/>
        </w:rPr>
        <w:t xml:space="preserve">deze vorm van dienstverlening </w:t>
      </w:r>
      <w:r w:rsidR="00994189" w:rsidRPr="00EE371A">
        <w:rPr>
          <w:rFonts w:cs="Arial"/>
        </w:rPr>
        <w:t xml:space="preserve">niet alleen </w:t>
      </w:r>
      <w:r w:rsidR="00893E9F" w:rsidRPr="00EE371A">
        <w:rPr>
          <w:rFonts w:cs="Arial"/>
        </w:rPr>
        <w:t>rekening te houden met</w:t>
      </w:r>
      <w:r w:rsidRPr="00EE371A">
        <w:rPr>
          <w:rFonts w:cs="Arial"/>
        </w:rPr>
        <w:t xml:space="preserve"> </w:t>
      </w:r>
      <w:r w:rsidR="00893E9F" w:rsidRPr="00EE371A">
        <w:rPr>
          <w:rFonts w:cs="Arial"/>
        </w:rPr>
        <w:t xml:space="preserve">het </w:t>
      </w:r>
      <w:r w:rsidRPr="00EE371A">
        <w:rPr>
          <w:rFonts w:cs="Arial"/>
        </w:rPr>
        <w:t xml:space="preserve">individu </w:t>
      </w:r>
      <w:r w:rsidR="00994189" w:rsidRPr="00EE371A">
        <w:rPr>
          <w:rFonts w:cs="Arial"/>
        </w:rPr>
        <w:t>maar ook met</w:t>
      </w:r>
      <w:r w:rsidRPr="00EE371A">
        <w:rPr>
          <w:rFonts w:cs="Arial"/>
        </w:rPr>
        <w:t xml:space="preserve"> </w:t>
      </w:r>
      <w:r w:rsidR="00893E9F" w:rsidRPr="00EE371A">
        <w:rPr>
          <w:rFonts w:cs="Arial"/>
        </w:rPr>
        <w:t>de  discipline, die zich hier</w:t>
      </w:r>
      <w:r w:rsidR="00331CC9" w:rsidRPr="00EE371A">
        <w:rPr>
          <w:rFonts w:cs="Arial"/>
        </w:rPr>
        <w:t>voor al dan niet</w:t>
      </w:r>
      <w:r w:rsidR="00893E9F" w:rsidRPr="00EE371A">
        <w:rPr>
          <w:rFonts w:cs="Arial"/>
        </w:rPr>
        <w:t xml:space="preserve"> leent</w:t>
      </w:r>
      <w:r w:rsidR="00331CC9" w:rsidRPr="00EE371A">
        <w:rPr>
          <w:rFonts w:cs="Arial"/>
        </w:rPr>
        <w:t>.</w:t>
      </w:r>
    </w:p>
    <w:p w14:paraId="74D59EFC" w14:textId="77777777" w:rsidR="00EE371A" w:rsidRDefault="00EE371A" w:rsidP="001827E5">
      <w:pPr>
        <w:pStyle w:val="Geenafstand"/>
        <w:tabs>
          <w:tab w:val="left" w:pos="993"/>
        </w:tabs>
        <w:rPr>
          <w:rFonts w:cs="Arial"/>
        </w:rPr>
      </w:pPr>
    </w:p>
    <w:p w14:paraId="59D17226" w14:textId="4F38AA79" w:rsidR="00EE371A" w:rsidRPr="00EE371A" w:rsidRDefault="00512194" w:rsidP="001827E5">
      <w:pPr>
        <w:pStyle w:val="Geenafstand"/>
        <w:tabs>
          <w:tab w:val="left" w:pos="993"/>
        </w:tabs>
        <w:rPr>
          <w:rFonts w:cs="Arial"/>
          <w:b/>
          <w:bCs/>
        </w:rPr>
      </w:pPr>
      <w:r>
        <w:rPr>
          <w:rFonts w:cs="Arial"/>
          <w:b/>
          <w:bCs/>
        </w:rPr>
        <w:t>e</w:t>
      </w:r>
      <w:r w:rsidR="00EE371A" w:rsidRPr="00EE371A">
        <w:rPr>
          <w:rFonts w:cs="Arial"/>
          <w:b/>
          <w:bCs/>
        </w:rPr>
        <w:t>-Learning</w:t>
      </w:r>
    </w:p>
    <w:p w14:paraId="3EDAEAA0" w14:textId="18BCD9E7" w:rsidR="00512194" w:rsidRDefault="00512194" w:rsidP="001827E5">
      <w:pPr>
        <w:pStyle w:val="Geenafstand"/>
        <w:tabs>
          <w:tab w:val="left" w:pos="993"/>
        </w:tabs>
        <w:rPr>
          <w:rFonts w:cs="Arial"/>
        </w:rPr>
      </w:pPr>
      <w:r>
        <w:rPr>
          <w:rFonts w:cs="Arial"/>
        </w:rPr>
        <w:t>Met de ontwikkeling van de nieuwe e-</w:t>
      </w:r>
      <w:proofErr w:type="spellStart"/>
      <w:r>
        <w:rPr>
          <w:rFonts w:cs="Arial"/>
        </w:rPr>
        <w:t>learning</w:t>
      </w:r>
      <w:proofErr w:type="spellEnd"/>
      <w:r>
        <w:rPr>
          <w:rFonts w:cs="Arial"/>
        </w:rPr>
        <w:t xml:space="preserve"> ‘Basiskennis bij slechter zien’ voor onze achterban werd opnieuw aangetoond dat dergelijke aanvullende diensten waardevol zijn voor hen die het digitaal aanbieden </w:t>
      </w:r>
      <w:r w:rsidR="00DF3DD2">
        <w:rPr>
          <w:rFonts w:cs="Arial"/>
        </w:rPr>
        <w:t>van e-</w:t>
      </w:r>
      <w:proofErr w:type="spellStart"/>
      <w:r w:rsidR="00DF3DD2">
        <w:rPr>
          <w:rFonts w:cs="Arial"/>
        </w:rPr>
        <w:t>Learnings</w:t>
      </w:r>
      <w:proofErr w:type="spellEnd"/>
      <w:r w:rsidR="00DF3DD2">
        <w:rPr>
          <w:rFonts w:cs="Arial"/>
        </w:rPr>
        <w:t xml:space="preserve"> en groepsbijeenkomsten</w:t>
      </w:r>
      <w:r>
        <w:rPr>
          <w:rFonts w:cs="Arial"/>
        </w:rPr>
        <w:t xml:space="preserve"> als prettig ervaren.  </w:t>
      </w:r>
    </w:p>
    <w:p w14:paraId="45B7FEA9" w14:textId="6A009EBD" w:rsidR="00512194" w:rsidRDefault="00512194" w:rsidP="001827E5">
      <w:pPr>
        <w:pStyle w:val="Geenafstand"/>
        <w:tabs>
          <w:tab w:val="left" w:pos="993"/>
        </w:tabs>
        <w:rPr>
          <w:rFonts w:cs="Arial"/>
        </w:rPr>
      </w:pPr>
      <w:r>
        <w:rPr>
          <w:rFonts w:cs="Arial"/>
        </w:rPr>
        <w:t>Met het tot zich nemen van de informatie uit één van de vijf onderdelen van deze digitale uitgave op het voor hen geschikte moment houdt de cliënt de regie. Daarnaast bleek het een goede voorbereiding te zijn voor het fysieke vervolgcontact met de medewerker(s). Ook werd het als prettig ervaren achteraf nog eens na te kunnen lezen wat met de cliënt werd gedeeld.</w:t>
      </w:r>
    </w:p>
    <w:p w14:paraId="309688BA" w14:textId="33DABFE6" w:rsidR="00512194" w:rsidRPr="00EE371A" w:rsidRDefault="00512194" w:rsidP="001827E5">
      <w:pPr>
        <w:pStyle w:val="Geenafstand"/>
        <w:tabs>
          <w:tab w:val="left" w:pos="993"/>
        </w:tabs>
        <w:rPr>
          <w:rFonts w:cs="Arial"/>
        </w:rPr>
      </w:pPr>
      <w:r>
        <w:rPr>
          <w:rFonts w:cs="Arial"/>
        </w:rPr>
        <w:t xml:space="preserve">De raad was dan ook blij met deze </w:t>
      </w:r>
      <w:r w:rsidR="00DF3DD2">
        <w:rPr>
          <w:rFonts w:cs="Arial"/>
        </w:rPr>
        <w:t xml:space="preserve">waardevolle </w:t>
      </w:r>
      <w:r>
        <w:rPr>
          <w:rFonts w:cs="Arial"/>
        </w:rPr>
        <w:t xml:space="preserve">aanvulling. Tegelijk is hij zich bewust dat voor een deel van de achterban die hij vertegenwoordigt deze ontwikkeling een brug te ver is. In gesprekken met medewerkers werd dan ook steeds opnieuw aandacht gevraagd voor deze categorie.    </w:t>
      </w:r>
      <w:r w:rsidRPr="006A30AC">
        <w:br/>
      </w:r>
    </w:p>
    <w:p w14:paraId="5EE07AA3" w14:textId="77777777" w:rsidR="00AC66F5" w:rsidRPr="00EE371A" w:rsidRDefault="00AC66F5" w:rsidP="001827E5">
      <w:pPr>
        <w:pStyle w:val="Geenafstand"/>
        <w:tabs>
          <w:tab w:val="left" w:pos="993"/>
        </w:tabs>
        <w:rPr>
          <w:rFonts w:cs="Arial"/>
        </w:rPr>
      </w:pPr>
    </w:p>
    <w:p w14:paraId="08B47424" w14:textId="1A6D91B8" w:rsidR="0038497A" w:rsidRPr="00EE371A" w:rsidRDefault="0038497A" w:rsidP="0038497A">
      <w:pPr>
        <w:pStyle w:val="Geenafstand"/>
        <w:numPr>
          <w:ilvl w:val="0"/>
          <w:numId w:val="72"/>
        </w:numPr>
        <w:rPr>
          <w:rFonts w:eastAsia="Times New Roman" w:cs="Segoe UI"/>
          <w:b/>
          <w:bCs/>
          <w:color w:val="000000"/>
          <w:lang w:eastAsia="nl-NL"/>
        </w:rPr>
      </w:pPr>
      <w:r w:rsidRPr="00EE371A">
        <w:rPr>
          <w:rFonts w:eastAsia="Times New Roman" w:cs="Segoe UI"/>
          <w:b/>
          <w:bCs/>
          <w:color w:val="000000"/>
          <w:lang w:eastAsia="nl-NL"/>
        </w:rPr>
        <w:t>Kennis Over Z</w:t>
      </w:r>
      <w:r w:rsidR="0071044F" w:rsidRPr="00EE371A">
        <w:rPr>
          <w:rFonts w:eastAsia="Times New Roman" w:cs="Segoe UI"/>
          <w:b/>
          <w:bCs/>
          <w:color w:val="000000"/>
          <w:lang w:eastAsia="nl-NL"/>
        </w:rPr>
        <w:t>i</w:t>
      </w:r>
      <w:r w:rsidRPr="00EE371A">
        <w:rPr>
          <w:rFonts w:eastAsia="Times New Roman" w:cs="Segoe UI"/>
          <w:b/>
          <w:bCs/>
          <w:color w:val="000000"/>
          <w:lang w:eastAsia="nl-NL"/>
        </w:rPr>
        <w:t>en en</w:t>
      </w:r>
      <w:r w:rsidR="0071044F" w:rsidRPr="00EE371A">
        <w:rPr>
          <w:rFonts w:eastAsia="Times New Roman" w:cs="Segoe UI"/>
          <w:b/>
          <w:bCs/>
          <w:color w:val="000000"/>
          <w:lang w:eastAsia="nl-NL"/>
        </w:rPr>
        <w:t xml:space="preserve"> </w:t>
      </w:r>
      <w:r w:rsidRPr="00EE371A">
        <w:rPr>
          <w:rFonts w:eastAsia="Times New Roman" w:cs="Segoe UI"/>
          <w:b/>
          <w:bCs/>
          <w:color w:val="000000"/>
          <w:lang w:eastAsia="nl-NL"/>
        </w:rPr>
        <w:t xml:space="preserve">de  </w:t>
      </w:r>
      <w:r w:rsidR="0071044F" w:rsidRPr="00EE371A">
        <w:rPr>
          <w:rFonts w:eastAsia="Times New Roman" w:cs="Segoe UI"/>
          <w:b/>
          <w:bCs/>
          <w:color w:val="000000"/>
          <w:lang w:eastAsia="nl-NL"/>
        </w:rPr>
        <w:t>s</w:t>
      </w:r>
      <w:r w:rsidRPr="00EE371A">
        <w:rPr>
          <w:rFonts w:eastAsia="Times New Roman" w:cs="Segoe UI"/>
          <w:b/>
          <w:bCs/>
          <w:color w:val="000000"/>
          <w:lang w:eastAsia="nl-NL"/>
        </w:rPr>
        <w:t>enioren</w:t>
      </w:r>
    </w:p>
    <w:p w14:paraId="0DD82EC5" w14:textId="77777777" w:rsidR="0038497A" w:rsidRPr="00EE371A" w:rsidRDefault="0038497A" w:rsidP="0038497A">
      <w:pPr>
        <w:pStyle w:val="Geenafstand"/>
        <w:rPr>
          <w:rFonts w:eastAsia="Times New Roman" w:cs="Segoe UI"/>
          <w:color w:val="000000"/>
          <w:lang w:eastAsia="nl-NL"/>
        </w:rPr>
      </w:pPr>
      <w:r w:rsidRPr="00EE371A">
        <w:rPr>
          <w:rFonts w:eastAsia="Times New Roman" w:cs="Segoe UI"/>
          <w:color w:val="000000"/>
          <w:lang w:eastAsia="nl-NL"/>
        </w:rPr>
        <w:t>Nieuwsgierig geworden door het lezen van artikelen van de hand van de ontwikkelpoot ‘Kennis Over Zien’ werd de kenniscoördinator Volwassenen &amp; Senioren uitgenodigd om zich te laten informeren over ontwikkelingen en lopende projecten. De raad beperkte zich daarbij tot de programma’s voor ouderen en vermeerdering van kennis onder medewerkers waar het gaat om (beginnende) alzheimer en dementie.</w:t>
      </w:r>
    </w:p>
    <w:p w14:paraId="0AA6D27D" w14:textId="1A7DD9C8" w:rsidR="0038497A" w:rsidRPr="00EE371A" w:rsidRDefault="0038497A" w:rsidP="0038497A">
      <w:pPr>
        <w:pStyle w:val="Geenafstand"/>
        <w:rPr>
          <w:rFonts w:eastAsia="Times New Roman" w:cs="Segoe UI"/>
          <w:color w:val="000000"/>
          <w:lang w:eastAsia="nl-NL"/>
        </w:rPr>
      </w:pPr>
      <w:r w:rsidRPr="00EE371A">
        <w:rPr>
          <w:rFonts w:eastAsia="Times New Roman" w:cs="Segoe UI"/>
          <w:color w:val="000000"/>
          <w:lang w:eastAsia="nl-NL"/>
        </w:rPr>
        <w:t>De kenniscoördinator meldde over het laatste dat er goedkeuring is verstrekt voor diagnostiek van dementie binnen de doelgroep. Een belangrijk gegeven daar in de tests afbeeldingen staan en als gevolg daarvan uitslagen niet altijd het juiste weergeven.</w:t>
      </w:r>
      <w:r w:rsidR="00512194">
        <w:rPr>
          <w:rFonts w:eastAsia="Times New Roman" w:cs="Segoe UI"/>
          <w:color w:val="000000"/>
          <w:lang w:eastAsia="nl-NL"/>
        </w:rPr>
        <w:t xml:space="preserve"> Zij </w:t>
      </w:r>
      <w:r w:rsidRPr="00EE371A">
        <w:rPr>
          <w:rFonts w:eastAsia="Times New Roman" w:cs="Segoe UI"/>
          <w:color w:val="000000"/>
          <w:lang w:eastAsia="nl-NL"/>
        </w:rPr>
        <w:t>was dan ook blij te horen dat de CRSA dit  koppel</w:t>
      </w:r>
      <w:r w:rsidR="00026F34" w:rsidRPr="00EE371A">
        <w:rPr>
          <w:rFonts w:eastAsia="Times New Roman" w:cs="Segoe UI"/>
          <w:color w:val="000000"/>
          <w:lang w:eastAsia="nl-NL"/>
        </w:rPr>
        <w:t>de</w:t>
      </w:r>
      <w:r w:rsidRPr="00EE371A">
        <w:rPr>
          <w:rFonts w:eastAsia="Times New Roman" w:cs="Segoe UI"/>
          <w:color w:val="000000"/>
          <w:lang w:eastAsia="nl-NL"/>
        </w:rPr>
        <w:t xml:space="preserve"> aan de dienstverlening zoals in het no-show beleid. </w:t>
      </w:r>
    </w:p>
    <w:p w14:paraId="3CE5B511" w14:textId="1D0D0A7A" w:rsidR="0038497A" w:rsidRPr="00EE371A" w:rsidRDefault="0038497A" w:rsidP="0038497A">
      <w:pPr>
        <w:pStyle w:val="Geenafstand"/>
        <w:rPr>
          <w:rFonts w:eastAsia="Times New Roman" w:cs="Segoe UI"/>
          <w:color w:val="000000"/>
          <w:lang w:eastAsia="nl-NL"/>
        </w:rPr>
      </w:pPr>
      <w:r w:rsidRPr="00EE371A">
        <w:rPr>
          <w:rFonts w:eastAsia="Times New Roman" w:cs="Segoe UI"/>
          <w:color w:val="000000"/>
          <w:lang w:eastAsia="nl-NL"/>
        </w:rPr>
        <w:t xml:space="preserve">Verder werden op de site van Kennis Over Zien de achterliggende maanden voor de medewerkers diverse handreikingen geplaats zoals een gesprekswaaier met daarin aandacht voor het welbevinden van ouderen en een scholingsaanbod </w:t>
      </w:r>
      <w:r w:rsidRPr="00EE371A">
        <w:rPr>
          <w:rFonts w:eastAsia="Times New Roman" w:cs="Segoe UI"/>
          <w:color w:val="000000"/>
          <w:lang w:eastAsia="nl-NL"/>
        </w:rPr>
        <w:lastRenderedPageBreak/>
        <w:t>valpreventie en dan specifiek gericht op de slechtziende en blinde ouderen omdat daarbij de kans op vallen vele malen groter is.</w:t>
      </w:r>
      <w:r w:rsidR="007B5F44" w:rsidRPr="00EE371A">
        <w:rPr>
          <w:rFonts w:eastAsia="Times New Roman" w:cs="Segoe UI"/>
          <w:color w:val="000000"/>
          <w:lang w:eastAsia="nl-NL"/>
        </w:rPr>
        <w:t xml:space="preserve">  </w:t>
      </w:r>
    </w:p>
    <w:p w14:paraId="1EC137D5" w14:textId="6C3B85BA" w:rsidR="00026F34" w:rsidRPr="00EE371A" w:rsidRDefault="007B5F44" w:rsidP="0038497A">
      <w:pPr>
        <w:pStyle w:val="Geenafstand"/>
        <w:rPr>
          <w:rFonts w:eastAsia="Times New Roman" w:cs="Segoe UI"/>
          <w:color w:val="000000"/>
          <w:lang w:eastAsia="nl-NL"/>
        </w:rPr>
      </w:pPr>
      <w:r w:rsidRPr="00EE371A">
        <w:rPr>
          <w:rFonts w:eastAsia="Times New Roman" w:cs="Segoe UI"/>
          <w:color w:val="000000"/>
          <w:lang w:eastAsia="nl-NL"/>
        </w:rPr>
        <w:t>Daarnaast</w:t>
      </w:r>
      <w:r w:rsidR="00026F34" w:rsidRPr="00EE371A">
        <w:rPr>
          <w:rFonts w:eastAsia="Times New Roman" w:cs="Segoe UI"/>
          <w:color w:val="000000"/>
          <w:lang w:eastAsia="nl-NL"/>
        </w:rPr>
        <w:t xml:space="preserve"> droeg ook het programma ‘Laat Zien’ </w:t>
      </w:r>
      <w:r w:rsidRPr="00EE371A">
        <w:rPr>
          <w:rFonts w:eastAsia="Times New Roman" w:cs="Segoe UI"/>
          <w:color w:val="000000"/>
          <w:lang w:eastAsia="nl-NL"/>
        </w:rPr>
        <w:t>bij aan het welbevinden van de onze achterban. I</w:t>
      </w:r>
      <w:r w:rsidR="00512194">
        <w:rPr>
          <w:rFonts w:eastAsia="Times New Roman" w:cs="Segoe UI"/>
          <w:color w:val="000000"/>
          <w:lang w:eastAsia="nl-NL"/>
        </w:rPr>
        <w:t>n</w:t>
      </w:r>
      <w:r w:rsidRPr="00EE371A">
        <w:rPr>
          <w:rFonts w:eastAsia="Times New Roman" w:cs="Segoe UI"/>
          <w:color w:val="000000"/>
          <w:lang w:eastAsia="nl-NL"/>
        </w:rPr>
        <w:t xml:space="preserve"> deze module</w:t>
      </w:r>
      <w:r w:rsidR="00026F34" w:rsidRPr="00EE371A">
        <w:rPr>
          <w:rFonts w:eastAsia="Times New Roman" w:cs="Segoe UI"/>
          <w:color w:val="000000"/>
          <w:lang w:eastAsia="nl-NL"/>
        </w:rPr>
        <w:t xml:space="preserve"> </w:t>
      </w:r>
      <w:r w:rsidRPr="00EE371A">
        <w:rPr>
          <w:rFonts w:eastAsia="Times New Roman" w:cs="Segoe UI"/>
          <w:color w:val="000000"/>
          <w:lang w:eastAsia="nl-NL"/>
        </w:rPr>
        <w:t xml:space="preserve">ligt </w:t>
      </w:r>
      <w:r w:rsidR="00026F34" w:rsidRPr="00EE371A">
        <w:rPr>
          <w:rFonts w:eastAsia="Times New Roman" w:cs="Segoe UI"/>
          <w:color w:val="000000"/>
          <w:lang w:eastAsia="nl-NL"/>
        </w:rPr>
        <w:t>de focus op mobiliteit, vitaliteit en digitale communicatie.</w:t>
      </w:r>
    </w:p>
    <w:p w14:paraId="536014BB" w14:textId="30466705" w:rsidR="0038497A" w:rsidRPr="00EE371A" w:rsidRDefault="007B5F44" w:rsidP="0038497A">
      <w:pPr>
        <w:pStyle w:val="Geenafstand"/>
        <w:rPr>
          <w:rFonts w:eastAsia="Times New Roman" w:cs="Segoe UI"/>
          <w:color w:val="000000"/>
          <w:lang w:eastAsia="nl-NL"/>
        </w:rPr>
      </w:pPr>
      <w:r w:rsidRPr="00EE371A">
        <w:rPr>
          <w:rFonts w:eastAsia="Times New Roman" w:cs="Segoe UI"/>
          <w:color w:val="000000"/>
          <w:lang w:eastAsia="nl-NL"/>
        </w:rPr>
        <w:t>Tenslotte</w:t>
      </w:r>
      <w:r w:rsidR="00026F34" w:rsidRPr="00EE371A">
        <w:rPr>
          <w:rFonts w:eastAsia="Times New Roman" w:cs="Segoe UI"/>
          <w:color w:val="000000"/>
          <w:lang w:eastAsia="nl-NL"/>
        </w:rPr>
        <w:t xml:space="preserve"> </w:t>
      </w:r>
      <w:r w:rsidR="0038497A" w:rsidRPr="00EE371A">
        <w:rPr>
          <w:rFonts w:eastAsia="Times New Roman" w:cs="Segoe UI"/>
          <w:color w:val="000000"/>
          <w:lang w:eastAsia="nl-NL"/>
        </w:rPr>
        <w:t>werd</w:t>
      </w:r>
      <w:r w:rsidR="00026F34" w:rsidRPr="00EE371A">
        <w:rPr>
          <w:rFonts w:eastAsia="Times New Roman" w:cs="Segoe UI"/>
          <w:color w:val="000000"/>
          <w:lang w:eastAsia="nl-NL"/>
        </w:rPr>
        <w:t xml:space="preserve"> ook </w:t>
      </w:r>
      <w:r w:rsidR="0038497A" w:rsidRPr="00EE371A">
        <w:rPr>
          <w:rFonts w:eastAsia="Times New Roman" w:cs="Segoe UI"/>
          <w:color w:val="000000"/>
          <w:lang w:eastAsia="nl-NL"/>
        </w:rPr>
        <w:t xml:space="preserve"> uitvoerig stil gestaan bij het FLOW-onderzoek, naar fijn leven bij het ouder worden. Daarbij rees de vraag hoe je het welbevinden bij mensen kan meten en vervolgens bevorderen. Binnen Bartiméus wordt daartoe de bewezen interventie En</w:t>
      </w:r>
      <w:r w:rsidR="00994189" w:rsidRPr="00EE371A">
        <w:rPr>
          <w:rFonts w:eastAsia="Times New Roman" w:cs="Segoe UI"/>
          <w:color w:val="000000"/>
          <w:lang w:eastAsia="nl-NL"/>
        </w:rPr>
        <w:t>e</w:t>
      </w:r>
      <w:r w:rsidR="0038497A" w:rsidRPr="00EE371A">
        <w:rPr>
          <w:rFonts w:eastAsia="Times New Roman" w:cs="Segoe UI"/>
          <w:color w:val="000000"/>
          <w:lang w:eastAsia="nl-NL"/>
        </w:rPr>
        <w:t>rgy geïmplementeerd, een module die wordt ingezet bij vermoeidheidsklachten.</w:t>
      </w:r>
    </w:p>
    <w:p w14:paraId="71F2BFC9" w14:textId="42862D7A" w:rsidR="0038497A" w:rsidRPr="00EE371A" w:rsidRDefault="007B5F44" w:rsidP="0038497A">
      <w:pPr>
        <w:pStyle w:val="Geenafstand"/>
        <w:tabs>
          <w:tab w:val="left" w:pos="993"/>
        </w:tabs>
        <w:rPr>
          <w:rFonts w:cs="Arial"/>
        </w:rPr>
      </w:pPr>
      <w:r w:rsidRPr="00EE371A">
        <w:rPr>
          <w:rFonts w:eastAsia="Times New Roman" w:cs="Segoe UI"/>
          <w:color w:val="000000"/>
          <w:lang w:eastAsia="nl-NL"/>
        </w:rPr>
        <w:t>D</w:t>
      </w:r>
      <w:r w:rsidR="0038497A" w:rsidRPr="00EE371A">
        <w:rPr>
          <w:rFonts w:eastAsia="Times New Roman" w:cs="Segoe UI"/>
          <w:color w:val="000000"/>
          <w:lang w:eastAsia="nl-NL"/>
        </w:rPr>
        <w:t>e kenniscoördinator</w:t>
      </w:r>
      <w:r w:rsidRPr="00EE371A">
        <w:rPr>
          <w:rFonts w:eastAsia="Times New Roman" w:cs="Segoe UI"/>
          <w:color w:val="000000"/>
          <w:lang w:eastAsia="nl-NL"/>
        </w:rPr>
        <w:t xml:space="preserve"> werd </w:t>
      </w:r>
      <w:r w:rsidR="0038497A" w:rsidRPr="00EE371A">
        <w:rPr>
          <w:rFonts w:eastAsia="Times New Roman" w:cs="Segoe UI"/>
          <w:color w:val="000000"/>
          <w:lang w:eastAsia="nl-NL"/>
        </w:rPr>
        <w:t>op het hart gebonden zich steeds weer te richten op het ontwikkelen van zaken die voor de doelgroep relevant zijn</w:t>
      </w:r>
      <w:r w:rsidR="00512194">
        <w:rPr>
          <w:rFonts w:eastAsia="Times New Roman" w:cs="Segoe UI"/>
          <w:color w:val="000000"/>
          <w:lang w:eastAsia="nl-NL"/>
        </w:rPr>
        <w:t>.</w:t>
      </w:r>
    </w:p>
    <w:p w14:paraId="41C8597A" w14:textId="3CF95D58" w:rsidR="00AC66F5" w:rsidRPr="00EE371A" w:rsidRDefault="00AC66F5" w:rsidP="001827E5">
      <w:pPr>
        <w:pStyle w:val="Geenafstand"/>
        <w:tabs>
          <w:tab w:val="left" w:pos="993"/>
        </w:tabs>
        <w:rPr>
          <w:rFonts w:cs="Arial"/>
        </w:rPr>
      </w:pPr>
    </w:p>
    <w:p w14:paraId="17F8419F" w14:textId="77777777" w:rsidR="007B5F44" w:rsidRPr="00EE371A" w:rsidRDefault="007B5F44" w:rsidP="001827E5">
      <w:pPr>
        <w:pStyle w:val="Geenafstand"/>
        <w:tabs>
          <w:tab w:val="left" w:pos="993"/>
        </w:tabs>
        <w:rPr>
          <w:rFonts w:cs="Arial"/>
        </w:rPr>
      </w:pPr>
    </w:p>
    <w:p w14:paraId="3877BC24" w14:textId="2D00FC12" w:rsidR="00331CC9" w:rsidRPr="00EE371A" w:rsidRDefault="00096C9D" w:rsidP="009E4BF6">
      <w:pPr>
        <w:pStyle w:val="Geenafstand"/>
        <w:numPr>
          <w:ilvl w:val="0"/>
          <w:numId w:val="86"/>
        </w:numPr>
        <w:tabs>
          <w:tab w:val="left" w:pos="993"/>
        </w:tabs>
        <w:jc w:val="center"/>
        <w:rPr>
          <w:rFonts w:cs="Arial"/>
          <w:b/>
          <w:bCs/>
          <w:sz w:val="24"/>
          <w:szCs w:val="24"/>
        </w:rPr>
      </w:pPr>
      <w:r w:rsidRPr="00EE371A">
        <w:rPr>
          <w:rFonts w:cs="Arial"/>
          <w:b/>
          <w:bCs/>
        </w:rPr>
        <w:t xml:space="preserve"> </w:t>
      </w:r>
      <w:r w:rsidRPr="00EE371A">
        <w:rPr>
          <w:rFonts w:cs="Arial"/>
          <w:b/>
          <w:bCs/>
          <w:sz w:val="24"/>
          <w:szCs w:val="24"/>
        </w:rPr>
        <w:t>Overige activiteiten</w:t>
      </w:r>
    </w:p>
    <w:p w14:paraId="276E388D" w14:textId="77777777" w:rsidR="00331CC9" w:rsidRPr="00EE371A" w:rsidRDefault="00331CC9" w:rsidP="00331CC9">
      <w:pPr>
        <w:pStyle w:val="Geenafstand"/>
        <w:tabs>
          <w:tab w:val="left" w:pos="993"/>
        </w:tabs>
        <w:rPr>
          <w:rFonts w:cs="Arial"/>
        </w:rPr>
      </w:pPr>
    </w:p>
    <w:p w14:paraId="7FF9F733" w14:textId="09F7FA87" w:rsidR="00331CC9" w:rsidRPr="00EE371A" w:rsidRDefault="00331CC9" w:rsidP="0038497A">
      <w:pPr>
        <w:pStyle w:val="Geenafstand"/>
        <w:numPr>
          <w:ilvl w:val="1"/>
          <w:numId w:val="78"/>
        </w:numPr>
        <w:tabs>
          <w:tab w:val="left" w:pos="993"/>
        </w:tabs>
        <w:rPr>
          <w:rFonts w:cs="Arial"/>
          <w:b/>
          <w:bCs/>
        </w:rPr>
      </w:pPr>
      <w:r w:rsidRPr="00EE371A">
        <w:rPr>
          <w:rFonts w:cs="Arial"/>
          <w:b/>
          <w:bCs/>
        </w:rPr>
        <w:t xml:space="preserve">Bevordering naamsbekendheid </w:t>
      </w:r>
    </w:p>
    <w:p w14:paraId="7BE7BF2B" w14:textId="38B577C8" w:rsidR="00096C9D" w:rsidRPr="00EE371A" w:rsidRDefault="00096C9D" w:rsidP="00096C9D">
      <w:pPr>
        <w:pStyle w:val="Geenafstand"/>
        <w:tabs>
          <w:tab w:val="left" w:pos="993"/>
        </w:tabs>
        <w:rPr>
          <w:rFonts w:cs="Arial"/>
          <w:b/>
          <w:bCs/>
        </w:rPr>
      </w:pPr>
      <w:r w:rsidRPr="00EE371A">
        <w:rPr>
          <w:rFonts w:cs="Arial"/>
          <w:b/>
          <w:bCs/>
        </w:rPr>
        <w:t>Nieuwsbrief</w:t>
      </w:r>
    </w:p>
    <w:p w14:paraId="7BC3BA70" w14:textId="281D1E6E" w:rsidR="00331CC9" w:rsidRPr="00EE371A" w:rsidRDefault="00331CC9" w:rsidP="00331CC9">
      <w:pPr>
        <w:pStyle w:val="Geenafstand"/>
        <w:tabs>
          <w:tab w:val="left" w:pos="993"/>
        </w:tabs>
        <w:rPr>
          <w:rFonts w:cs="Arial"/>
        </w:rPr>
      </w:pPr>
      <w:r w:rsidRPr="00EE371A">
        <w:rPr>
          <w:rFonts w:cs="Arial"/>
        </w:rPr>
        <w:t>Ook dit jaar werd zowel in het voor- als najaar weer een nieuwsbrief met voor senioren mogelijk interessante zowel in- als externe ontwikkelingen en het nodige programma-aanbod vanuit de organisatie, maar ook van daarbuiten aangereikt.</w:t>
      </w:r>
    </w:p>
    <w:p w14:paraId="0873AF40" w14:textId="3B052939" w:rsidR="00331CC9" w:rsidRPr="00EE371A" w:rsidRDefault="00331CC9" w:rsidP="00331CC9">
      <w:pPr>
        <w:pStyle w:val="Geenafstand"/>
        <w:tabs>
          <w:tab w:val="left" w:pos="993"/>
        </w:tabs>
        <w:rPr>
          <w:rFonts w:cs="Arial"/>
        </w:rPr>
      </w:pPr>
      <w:r w:rsidRPr="00EE371A">
        <w:rPr>
          <w:rFonts w:cs="Arial"/>
        </w:rPr>
        <w:t>Zo werd gericht ingezoomd op het belang van her en der geplande groepstrainingen, zoals ‘Reizen met lef’.</w:t>
      </w:r>
    </w:p>
    <w:p w14:paraId="7A5AAB72" w14:textId="32CACEA5" w:rsidR="00331CC9" w:rsidRPr="00EE371A" w:rsidRDefault="00331CC9" w:rsidP="00331CC9">
      <w:pPr>
        <w:pStyle w:val="Geenafstand"/>
        <w:tabs>
          <w:tab w:val="left" w:pos="993"/>
        </w:tabs>
        <w:rPr>
          <w:rFonts w:cs="Arial"/>
        </w:rPr>
      </w:pPr>
      <w:r w:rsidRPr="00EE371A">
        <w:rPr>
          <w:rFonts w:cs="Arial"/>
        </w:rPr>
        <w:t>De raad hoopt dat met deze uitgave de horizon van onze senioren waar het gaat om kansen en mogelijkheden wordt verruimd.</w:t>
      </w:r>
    </w:p>
    <w:p w14:paraId="033D7C1C" w14:textId="77777777" w:rsidR="00331CC9" w:rsidRPr="00EE371A" w:rsidRDefault="00331CC9" w:rsidP="00331CC9">
      <w:pPr>
        <w:pStyle w:val="Geenafstand"/>
        <w:tabs>
          <w:tab w:val="left" w:pos="993"/>
        </w:tabs>
        <w:rPr>
          <w:rFonts w:cs="Arial"/>
        </w:rPr>
      </w:pPr>
    </w:p>
    <w:p w14:paraId="1E11270D" w14:textId="3A0D25DA" w:rsidR="00331CC9" w:rsidRPr="00EE371A" w:rsidRDefault="00096C9D" w:rsidP="00096C9D">
      <w:pPr>
        <w:pStyle w:val="Geenafstand"/>
        <w:tabs>
          <w:tab w:val="left" w:pos="993"/>
        </w:tabs>
        <w:rPr>
          <w:rFonts w:cs="Arial"/>
          <w:b/>
          <w:bCs/>
        </w:rPr>
      </w:pPr>
      <w:r w:rsidRPr="00EE371A">
        <w:rPr>
          <w:rFonts w:cs="Arial"/>
          <w:b/>
          <w:bCs/>
        </w:rPr>
        <w:t>Flyer</w:t>
      </w:r>
    </w:p>
    <w:p w14:paraId="4607C65F" w14:textId="2B3E13B2" w:rsidR="00331CC9" w:rsidRPr="00EE371A" w:rsidRDefault="00331CC9" w:rsidP="00331CC9">
      <w:pPr>
        <w:pStyle w:val="Geenafstand"/>
        <w:tabs>
          <w:tab w:val="left" w:pos="993"/>
        </w:tabs>
        <w:rPr>
          <w:rFonts w:cs="Arial"/>
        </w:rPr>
      </w:pPr>
      <w:r w:rsidRPr="00EE371A">
        <w:rPr>
          <w:rFonts w:cs="Arial"/>
        </w:rPr>
        <w:t>Na het ontwerp van een drieluik werd dit voorjaar de pr van het medezeggenschapswerk van de CRSA via een  flyer concreet gemaakt.</w:t>
      </w:r>
    </w:p>
    <w:p w14:paraId="281AAECF" w14:textId="1F9CDD7F" w:rsidR="00331CC9" w:rsidRPr="00EE371A" w:rsidRDefault="00331CC9" w:rsidP="00331CC9">
      <w:pPr>
        <w:pStyle w:val="Geenafstand"/>
        <w:tabs>
          <w:tab w:val="left" w:pos="993"/>
        </w:tabs>
        <w:rPr>
          <w:rFonts w:cs="Arial"/>
        </w:rPr>
      </w:pPr>
      <w:r w:rsidRPr="00EE371A">
        <w:rPr>
          <w:rFonts w:cs="Arial"/>
        </w:rPr>
        <w:t>Bij bezoeken aan (oog)arts en locaties van Bartiméus kan nu in de wachtkamer met een flyer in de hand gewezen worden op het belang van cliëntmedezeggenschap binnen de doelgroep senioren van Bartiméus. Als zodanig is het een waardevolle aanvulling voor de verbreding van de naamsbekendheid</w:t>
      </w:r>
      <w:r w:rsidR="00096C9D" w:rsidRPr="00EE371A">
        <w:rPr>
          <w:rFonts w:cs="Arial"/>
        </w:rPr>
        <w:t>.</w:t>
      </w:r>
      <w:r w:rsidRPr="00EE371A">
        <w:rPr>
          <w:rFonts w:cs="Arial"/>
        </w:rPr>
        <w:t xml:space="preserve"> </w:t>
      </w:r>
      <w:r w:rsidR="00096C9D" w:rsidRPr="00EE371A">
        <w:rPr>
          <w:rFonts w:cs="Arial"/>
        </w:rPr>
        <w:t>Tegelijk biedt het de</w:t>
      </w:r>
      <w:r w:rsidRPr="00EE371A">
        <w:rPr>
          <w:rFonts w:cs="Arial"/>
        </w:rPr>
        <w:t xml:space="preserve"> mogelijkheid van meedenken en meedoen bij alle voor de senioren belangrijke ontwikkelinge</w:t>
      </w:r>
      <w:r w:rsidR="007B5F44" w:rsidRPr="00EE371A">
        <w:rPr>
          <w:rFonts w:cs="Arial"/>
        </w:rPr>
        <w:t xml:space="preserve">n. </w:t>
      </w:r>
      <w:r w:rsidRPr="00EE371A">
        <w:rPr>
          <w:rFonts w:cs="Arial"/>
        </w:rPr>
        <w:t xml:space="preserve">Immers: medezeggenschap doet er toe!  </w:t>
      </w:r>
    </w:p>
    <w:p w14:paraId="3C14A03A" w14:textId="77777777" w:rsidR="009D7336" w:rsidRPr="00EE371A" w:rsidRDefault="009D7336" w:rsidP="001827E5">
      <w:pPr>
        <w:pStyle w:val="Geenafstand"/>
        <w:tabs>
          <w:tab w:val="left" w:pos="993"/>
        </w:tabs>
        <w:rPr>
          <w:rFonts w:cs="Arial"/>
        </w:rPr>
      </w:pPr>
    </w:p>
    <w:p w14:paraId="2287FA5D" w14:textId="742C67B8" w:rsidR="00884875" w:rsidRPr="00EE371A" w:rsidRDefault="00884875" w:rsidP="0038497A">
      <w:pPr>
        <w:pStyle w:val="Geenafstand"/>
        <w:numPr>
          <w:ilvl w:val="1"/>
          <w:numId w:val="78"/>
        </w:numPr>
        <w:tabs>
          <w:tab w:val="left" w:pos="993"/>
        </w:tabs>
        <w:rPr>
          <w:rFonts w:cs="Arial"/>
          <w:b/>
          <w:bCs/>
        </w:rPr>
      </w:pPr>
      <w:r w:rsidRPr="00EE371A">
        <w:rPr>
          <w:rFonts w:cs="Arial"/>
          <w:b/>
          <w:bCs/>
        </w:rPr>
        <w:t>Overdracht werkzaamheden binnen Vitalis</w:t>
      </w:r>
    </w:p>
    <w:p w14:paraId="733C09EB" w14:textId="2BDA09D0" w:rsidR="00884875" w:rsidRPr="00EE371A" w:rsidRDefault="00884875" w:rsidP="00884875">
      <w:pPr>
        <w:pStyle w:val="Geenafstand"/>
        <w:tabs>
          <w:tab w:val="left" w:pos="993"/>
        </w:tabs>
        <w:rPr>
          <w:rFonts w:cs="Arial"/>
        </w:rPr>
      </w:pPr>
      <w:r w:rsidRPr="00EE371A">
        <w:rPr>
          <w:rFonts w:cs="Arial"/>
        </w:rPr>
        <w:t>Na het besluit van de organisatie niet langer in te willen zetten op uitbreiding van het werkterrein binnen de organisatie Vitalis, w</w:t>
      </w:r>
      <w:r w:rsidR="007B5F44" w:rsidRPr="00EE371A">
        <w:rPr>
          <w:rFonts w:cs="Arial"/>
        </w:rPr>
        <w:t>as er</w:t>
      </w:r>
      <w:r w:rsidRPr="00EE371A">
        <w:rPr>
          <w:rFonts w:cs="Arial"/>
        </w:rPr>
        <w:t xml:space="preserve"> op 8 januari na ee</w:t>
      </w:r>
      <w:r w:rsidR="002C0660" w:rsidRPr="00EE371A">
        <w:rPr>
          <w:rFonts w:cs="Arial"/>
        </w:rPr>
        <w:t>rdere</w:t>
      </w:r>
      <w:r w:rsidRPr="00EE371A">
        <w:rPr>
          <w:rFonts w:cs="Arial"/>
        </w:rPr>
        <w:t xml:space="preserve"> mailwisseling </w:t>
      </w:r>
      <w:r w:rsidR="007B5F44" w:rsidRPr="00EE371A">
        <w:rPr>
          <w:rFonts w:cs="Arial"/>
        </w:rPr>
        <w:t>het eerste scherm</w:t>
      </w:r>
      <w:r w:rsidRPr="00EE371A">
        <w:rPr>
          <w:rFonts w:cs="Arial"/>
        </w:rPr>
        <w:t>contact met de manager Revalidatie &amp; Advies Eindhoven binnen Koninklijke Visio.</w:t>
      </w:r>
    </w:p>
    <w:p w14:paraId="78B56ADF" w14:textId="52349BCF" w:rsidR="002C0660" w:rsidRPr="00EE371A" w:rsidRDefault="002C0660" w:rsidP="00884875">
      <w:pPr>
        <w:pStyle w:val="Geenafstand"/>
        <w:tabs>
          <w:tab w:val="left" w:pos="993"/>
        </w:tabs>
        <w:rPr>
          <w:rFonts w:cs="Arial"/>
        </w:rPr>
      </w:pPr>
      <w:r w:rsidRPr="00EE371A">
        <w:rPr>
          <w:rFonts w:cs="Arial"/>
        </w:rPr>
        <w:t>In een uitvoerig overleg werd onder meer a</w:t>
      </w:r>
      <w:r w:rsidR="00884875" w:rsidRPr="00EE371A">
        <w:rPr>
          <w:rFonts w:cs="Arial"/>
        </w:rPr>
        <w:t xml:space="preserve">fgesproken dat het onlangs afgezwaaide raadslid de heer Jan Huybers </w:t>
      </w:r>
      <w:r w:rsidRPr="00EE371A">
        <w:rPr>
          <w:rFonts w:cs="Arial"/>
        </w:rPr>
        <w:t xml:space="preserve">haar zal informeren over de contacten die er reeds zijn en de stappen die </w:t>
      </w:r>
      <w:r w:rsidR="007B5F44" w:rsidRPr="00EE371A">
        <w:rPr>
          <w:rFonts w:cs="Arial"/>
        </w:rPr>
        <w:t>op twee locaties zijn</w:t>
      </w:r>
      <w:r w:rsidRPr="00EE371A">
        <w:rPr>
          <w:rFonts w:cs="Arial"/>
        </w:rPr>
        <w:t xml:space="preserve"> gezet.</w:t>
      </w:r>
    </w:p>
    <w:p w14:paraId="5E4E316C" w14:textId="2F18F186" w:rsidR="002C0660" w:rsidRPr="00EE371A" w:rsidRDefault="007B5F44" w:rsidP="00884875">
      <w:pPr>
        <w:pStyle w:val="Geenafstand"/>
        <w:tabs>
          <w:tab w:val="left" w:pos="993"/>
        </w:tabs>
        <w:rPr>
          <w:rFonts w:cs="Arial"/>
        </w:rPr>
      </w:pPr>
      <w:r w:rsidRPr="00EE371A">
        <w:rPr>
          <w:rFonts w:cs="Arial"/>
        </w:rPr>
        <w:t>Er werd afgesproken dat</w:t>
      </w:r>
      <w:r w:rsidR="002C0660" w:rsidRPr="00EE371A">
        <w:rPr>
          <w:rFonts w:cs="Arial"/>
        </w:rPr>
        <w:t xml:space="preserve"> hij </w:t>
      </w:r>
      <w:r w:rsidR="00884875" w:rsidRPr="00EE371A">
        <w:rPr>
          <w:rFonts w:cs="Arial"/>
        </w:rPr>
        <w:t xml:space="preserve">het eerste aanspreekpunt </w:t>
      </w:r>
      <w:r w:rsidRPr="00EE371A">
        <w:rPr>
          <w:rFonts w:cs="Arial"/>
        </w:rPr>
        <w:t xml:space="preserve">zal </w:t>
      </w:r>
      <w:r w:rsidR="00884875" w:rsidRPr="00EE371A">
        <w:rPr>
          <w:rFonts w:cs="Arial"/>
        </w:rPr>
        <w:t>zijn bij de verdere uitrol binnen Vitalis.</w:t>
      </w:r>
    </w:p>
    <w:p w14:paraId="28982166" w14:textId="78A1C873" w:rsidR="00884875" w:rsidRPr="00EE371A" w:rsidRDefault="002C0660" w:rsidP="00884875">
      <w:pPr>
        <w:pStyle w:val="Geenafstand"/>
        <w:tabs>
          <w:tab w:val="left" w:pos="993"/>
        </w:tabs>
        <w:rPr>
          <w:rFonts w:cs="Arial"/>
        </w:rPr>
      </w:pPr>
      <w:r w:rsidRPr="00EE371A">
        <w:rPr>
          <w:rFonts w:cs="Arial"/>
        </w:rPr>
        <w:t>Hoewel het de CRSA enorm sp</w:t>
      </w:r>
      <w:r w:rsidR="007B5F44" w:rsidRPr="00EE371A">
        <w:rPr>
          <w:rFonts w:cs="Arial"/>
        </w:rPr>
        <w:t xml:space="preserve">eet </w:t>
      </w:r>
      <w:r w:rsidRPr="00EE371A">
        <w:rPr>
          <w:rFonts w:cs="Arial"/>
        </w:rPr>
        <w:t xml:space="preserve">dat het vele werk om Bartiméus binnen Vitalis te promoten geen vervolg </w:t>
      </w:r>
      <w:r w:rsidR="007B5F44" w:rsidRPr="00EE371A">
        <w:rPr>
          <w:rFonts w:cs="Arial"/>
        </w:rPr>
        <w:t>kreeg</w:t>
      </w:r>
      <w:r w:rsidRPr="00EE371A">
        <w:rPr>
          <w:rFonts w:cs="Arial"/>
        </w:rPr>
        <w:t>, was het voor de raad een opsteker het enthousiasme te ervaren waarmee dit project alsnog wordt voortgezet.</w:t>
      </w:r>
      <w:r w:rsidR="00884875" w:rsidRPr="00EE371A">
        <w:rPr>
          <w:rFonts w:cs="Arial"/>
        </w:rPr>
        <w:t xml:space="preserve"> </w:t>
      </w:r>
    </w:p>
    <w:p w14:paraId="7F3940FE" w14:textId="77777777" w:rsidR="002C0660" w:rsidRPr="00EE371A" w:rsidRDefault="002C0660" w:rsidP="00884875">
      <w:pPr>
        <w:pStyle w:val="Geenafstand"/>
        <w:tabs>
          <w:tab w:val="left" w:pos="993"/>
        </w:tabs>
        <w:rPr>
          <w:rFonts w:cs="Arial"/>
        </w:rPr>
      </w:pPr>
    </w:p>
    <w:p w14:paraId="79E022D2" w14:textId="6B2ED699" w:rsidR="002C0660" w:rsidRPr="00EE371A" w:rsidRDefault="002E5071" w:rsidP="0038497A">
      <w:pPr>
        <w:pStyle w:val="Geenafstand"/>
        <w:numPr>
          <w:ilvl w:val="1"/>
          <w:numId w:val="78"/>
        </w:numPr>
        <w:tabs>
          <w:tab w:val="left" w:pos="993"/>
        </w:tabs>
        <w:rPr>
          <w:rFonts w:cs="Arial"/>
          <w:b/>
          <w:bCs/>
        </w:rPr>
      </w:pPr>
      <w:r w:rsidRPr="00EE371A">
        <w:rPr>
          <w:rFonts w:cs="Arial"/>
          <w:b/>
          <w:bCs/>
        </w:rPr>
        <w:lastRenderedPageBreak/>
        <w:t>Huisvesting</w:t>
      </w:r>
    </w:p>
    <w:p w14:paraId="18074D58" w14:textId="19E38051" w:rsidR="002E5071" w:rsidRPr="00EE371A" w:rsidRDefault="002E5071" w:rsidP="002E5071">
      <w:pPr>
        <w:pStyle w:val="Geenafstand"/>
        <w:tabs>
          <w:tab w:val="left" w:pos="993"/>
        </w:tabs>
        <w:rPr>
          <w:rFonts w:cs="Arial"/>
        </w:rPr>
      </w:pPr>
      <w:r w:rsidRPr="00EE371A">
        <w:rPr>
          <w:rFonts w:cs="Arial"/>
        </w:rPr>
        <w:t>Nadat in een eerdere fase was geconcludeerd dat de werkgroep Huisvesting niet langer recht van bestaan had, werd de raad dit werkjaar twee keer volgens afspraak via een memo geïnformeerd over alle eigendoms- dan wel huurlocaties.</w:t>
      </w:r>
    </w:p>
    <w:p w14:paraId="65B289F5" w14:textId="16F8C330" w:rsidR="007846C2" w:rsidRPr="00EE371A" w:rsidRDefault="00E16EB0" w:rsidP="00E16EB0">
      <w:pPr>
        <w:pStyle w:val="Geenafstand"/>
        <w:rPr>
          <w:rFonts w:eastAsia="Times New Roman" w:cs="Segoe UI"/>
          <w:color w:val="000000"/>
          <w:lang w:eastAsia="nl-NL"/>
        </w:rPr>
      </w:pPr>
      <w:r w:rsidRPr="00EE371A">
        <w:rPr>
          <w:rFonts w:eastAsia="Times New Roman" w:cs="Segoe UI"/>
          <w:color w:val="000000"/>
          <w:lang w:eastAsia="nl-NL"/>
        </w:rPr>
        <w:t>In deze memo st</w:t>
      </w:r>
      <w:r w:rsidR="007B5F44" w:rsidRPr="00EE371A">
        <w:rPr>
          <w:rFonts w:eastAsia="Times New Roman" w:cs="Segoe UI"/>
          <w:color w:val="000000"/>
          <w:lang w:eastAsia="nl-NL"/>
        </w:rPr>
        <w:t>onden</w:t>
      </w:r>
      <w:r w:rsidRPr="00EE371A">
        <w:rPr>
          <w:rFonts w:eastAsia="Times New Roman" w:cs="Segoe UI"/>
          <w:color w:val="000000"/>
          <w:lang w:eastAsia="nl-NL"/>
        </w:rPr>
        <w:t xml:space="preserve"> de huurtermijnen en eventuele bijzonderheden waarvoor één of meer raden advies- dan wel instemmingsrecht hebben.</w:t>
      </w:r>
    </w:p>
    <w:p w14:paraId="7BB91D97" w14:textId="5B76EF93" w:rsidR="007846C2" w:rsidRPr="00EE371A" w:rsidRDefault="007846C2" w:rsidP="00E16EB0">
      <w:pPr>
        <w:pStyle w:val="Geenafstand"/>
        <w:rPr>
          <w:rFonts w:eastAsia="Times New Roman" w:cs="Segoe UI"/>
          <w:color w:val="000000"/>
          <w:lang w:eastAsia="nl-NL"/>
        </w:rPr>
      </w:pPr>
      <w:r w:rsidRPr="00EE371A">
        <w:rPr>
          <w:rFonts w:eastAsia="Times New Roman" w:cs="Segoe UI"/>
          <w:color w:val="000000"/>
          <w:lang w:eastAsia="nl-NL"/>
        </w:rPr>
        <w:t xml:space="preserve">De raad hield nauwlettend in de gaten voor welke voor onze achterban relevante locaties sprake was van een aflopende huurtermijn en dus vroeg om herbezinning. </w:t>
      </w:r>
    </w:p>
    <w:p w14:paraId="3E6D8ED2" w14:textId="6B2BD72E" w:rsidR="00EF4951" w:rsidRPr="00EE371A" w:rsidRDefault="007846C2" w:rsidP="00E16EB0">
      <w:pPr>
        <w:pStyle w:val="Geenafstand"/>
        <w:rPr>
          <w:rFonts w:eastAsia="Times New Roman" w:cs="Segoe UI"/>
          <w:color w:val="000000"/>
          <w:lang w:eastAsia="nl-NL"/>
        </w:rPr>
      </w:pPr>
      <w:r w:rsidRPr="00EE371A">
        <w:rPr>
          <w:rFonts w:eastAsia="Times New Roman" w:cs="Segoe UI"/>
          <w:color w:val="000000"/>
          <w:lang w:eastAsia="nl-NL"/>
        </w:rPr>
        <w:t>Helaas ontbrak</w:t>
      </w:r>
      <w:r w:rsidR="00F30710" w:rsidRPr="00EE371A">
        <w:rPr>
          <w:rFonts w:eastAsia="Times New Roman" w:cs="Segoe UI"/>
          <w:color w:val="000000"/>
          <w:lang w:eastAsia="nl-NL"/>
        </w:rPr>
        <w:t xml:space="preserve"> </w:t>
      </w:r>
      <w:r w:rsidRPr="00EE371A">
        <w:rPr>
          <w:rFonts w:eastAsia="Times New Roman" w:cs="Segoe UI"/>
          <w:color w:val="000000"/>
          <w:lang w:eastAsia="nl-NL"/>
        </w:rPr>
        <w:t>, ondanks toezegging dat de raad eind juli een document met richtlijnen voor het locatiebeleid tegemoet kon zien, ook na sluiting van dit werkjaar</w:t>
      </w:r>
      <w:r w:rsidR="00F30710" w:rsidRPr="00EE371A">
        <w:rPr>
          <w:rFonts w:eastAsia="Times New Roman" w:cs="Segoe UI"/>
          <w:color w:val="000000"/>
          <w:lang w:eastAsia="nl-NL"/>
        </w:rPr>
        <w:t xml:space="preserve"> bovengenoemd document</w:t>
      </w:r>
      <w:r w:rsidR="007B5F44" w:rsidRPr="00EE371A">
        <w:rPr>
          <w:rFonts w:eastAsia="Times New Roman" w:cs="Segoe UI"/>
          <w:color w:val="000000"/>
          <w:lang w:eastAsia="nl-NL"/>
        </w:rPr>
        <w:t xml:space="preserve">. </w:t>
      </w:r>
      <w:r w:rsidR="00F30710" w:rsidRPr="00EE371A">
        <w:rPr>
          <w:rFonts w:eastAsia="Times New Roman" w:cs="Segoe UI"/>
          <w:color w:val="000000"/>
          <w:lang w:eastAsia="nl-NL"/>
        </w:rPr>
        <w:t>D</w:t>
      </w:r>
      <w:r w:rsidRPr="00EE371A">
        <w:rPr>
          <w:rFonts w:eastAsia="Times New Roman" w:cs="Segoe UI"/>
          <w:color w:val="000000"/>
          <w:lang w:eastAsia="nl-NL"/>
        </w:rPr>
        <w:t xml:space="preserve">e mogelijkheid </w:t>
      </w:r>
      <w:r w:rsidR="00F30710" w:rsidRPr="00EE371A">
        <w:rPr>
          <w:rFonts w:eastAsia="Times New Roman" w:cs="Segoe UI"/>
          <w:color w:val="000000"/>
          <w:lang w:eastAsia="nl-NL"/>
        </w:rPr>
        <w:t xml:space="preserve">voor </w:t>
      </w:r>
      <w:r w:rsidRPr="00EE371A">
        <w:rPr>
          <w:rFonts w:eastAsia="Times New Roman" w:cs="Segoe UI"/>
          <w:color w:val="000000"/>
          <w:lang w:eastAsia="nl-NL"/>
        </w:rPr>
        <w:t xml:space="preserve">het monitoren op een eenduidige wijze </w:t>
      </w:r>
      <w:r w:rsidR="00F30710" w:rsidRPr="00EE371A">
        <w:rPr>
          <w:rFonts w:eastAsia="Times New Roman" w:cs="Segoe UI"/>
          <w:color w:val="000000"/>
          <w:lang w:eastAsia="nl-NL"/>
        </w:rPr>
        <w:t xml:space="preserve">was daardoor </w:t>
      </w:r>
      <w:r w:rsidR="007B5F44" w:rsidRPr="00EE371A">
        <w:rPr>
          <w:rFonts w:eastAsia="Times New Roman" w:cs="Segoe UI"/>
          <w:color w:val="000000"/>
          <w:lang w:eastAsia="nl-NL"/>
        </w:rPr>
        <w:t xml:space="preserve">nog niet </w:t>
      </w:r>
      <w:r w:rsidR="00F30710" w:rsidRPr="00EE371A">
        <w:rPr>
          <w:rFonts w:eastAsia="Times New Roman" w:cs="Segoe UI"/>
          <w:color w:val="000000"/>
          <w:lang w:eastAsia="nl-NL"/>
        </w:rPr>
        <w:t>mogelijk.</w:t>
      </w:r>
    </w:p>
    <w:p w14:paraId="6703E238" w14:textId="2BAF7933" w:rsidR="00EF4951" w:rsidRPr="00EE371A" w:rsidRDefault="00EF4951" w:rsidP="00E16EB0">
      <w:pPr>
        <w:pStyle w:val="Geenafstand"/>
        <w:rPr>
          <w:rFonts w:eastAsia="Times New Roman" w:cs="Segoe UI"/>
          <w:color w:val="000000"/>
          <w:lang w:eastAsia="nl-NL"/>
        </w:rPr>
      </w:pPr>
      <w:r w:rsidRPr="00EE371A">
        <w:rPr>
          <w:rFonts w:eastAsia="Times New Roman" w:cs="Segoe UI"/>
          <w:color w:val="000000"/>
          <w:lang w:eastAsia="nl-NL"/>
        </w:rPr>
        <w:t>Vragen als wat zijn voor de organisatie de geografische werkgebieden, wat vindt de organisatie</w:t>
      </w:r>
      <w:r w:rsidR="00F30710" w:rsidRPr="00EE371A">
        <w:rPr>
          <w:rFonts w:eastAsia="Times New Roman" w:cs="Segoe UI"/>
          <w:color w:val="000000"/>
          <w:lang w:eastAsia="nl-NL"/>
        </w:rPr>
        <w:t xml:space="preserve"> </w:t>
      </w:r>
      <w:r w:rsidRPr="00EE371A">
        <w:rPr>
          <w:rFonts w:eastAsia="Times New Roman" w:cs="Segoe UI"/>
          <w:color w:val="000000"/>
          <w:lang w:eastAsia="nl-NL"/>
        </w:rPr>
        <w:t xml:space="preserve">zowel voor medewerkers als cliënten </w:t>
      </w:r>
      <w:r w:rsidR="00F30710" w:rsidRPr="00EE371A">
        <w:rPr>
          <w:rFonts w:eastAsia="Times New Roman" w:cs="Segoe UI"/>
          <w:color w:val="000000"/>
          <w:lang w:eastAsia="nl-NL"/>
        </w:rPr>
        <w:t xml:space="preserve">van belang </w:t>
      </w:r>
      <w:r w:rsidRPr="00EE371A">
        <w:rPr>
          <w:rFonts w:eastAsia="Times New Roman" w:cs="Segoe UI"/>
          <w:color w:val="000000"/>
          <w:lang w:eastAsia="nl-NL"/>
        </w:rPr>
        <w:t>en in hoeverre voldoet de locatie aan de toegankelijkheidseisen,</w:t>
      </w:r>
      <w:r w:rsidR="007B5F44" w:rsidRPr="00EE371A">
        <w:rPr>
          <w:rFonts w:eastAsia="Times New Roman" w:cs="Segoe UI"/>
          <w:color w:val="000000"/>
          <w:lang w:eastAsia="nl-NL"/>
        </w:rPr>
        <w:t xml:space="preserve"> zijn voor de raad wezenlijke factoren voor toetsing.</w:t>
      </w:r>
    </w:p>
    <w:p w14:paraId="291A942E" w14:textId="455E6D95" w:rsidR="00EF4951" w:rsidRPr="00EE371A" w:rsidRDefault="00F30710" w:rsidP="00E16EB0">
      <w:pPr>
        <w:pStyle w:val="Geenafstand"/>
        <w:rPr>
          <w:rFonts w:eastAsia="Times New Roman" w:cs="Segoe UI"/>
          <w:color w:val="000000"/>
          <w:lang w:eastAsia="nl-NL"/>
        </w:rPr>
      </w:pPr>
      <w:r w:rsidRPr="00EE371A">
        <w:rPr>
          <w:rFonts w:eastAsia="Times New Roman" w:cs="Segoe UI"/>
          <w:color w:val="000000"/>
          <w:lang w:eastAsia="nl-NL"/>
        </w:rPr>
        <w:t>De raad</w:t>
      </w:r>
      <w:r w:rsidR="00EF4951" w:rsidRPr="00EE371A">
        <w:rPr>
          <w:rFonts w:eastAsia="Times New Roman" w:cs="Segoe UI"/>
          <w:color w:val="000000"/>
          <w:lang w:eastAsia="nl-NL"/>
        </w:rPr>
        <w:t xml:space="preserve"> kijkt dan ook uit naar het document dat hen in juni al werd toegezegd.</w:t>
      </w:r>
    </w:p>
    <w:p w14:paraId="139D89FF" w14:textId="77777777" w:rsidR="00EF4951" w:rsidRPr="00EE371A" w:rsidRDefault="00EF4951" w:rsidP="00E16EB0">
      <w:pPr>
        <w:pStyle w:val="Geenafstand"/>
        <w:rPr>
          <w:rFonts w:eastAsia="Times New Roman" w:cs="Segoe UI"/>
          <w:color w:val="000000"/>
          <w:lang w:eastAsia="nl-NL"/>
        </w:rPr>
      </w:pPr>
    </w:p>
    <w:p w14:paraId="68C799E5" w14:textId="1CF0B9F9" w:rsidR="0038497A" w:rsidRPr="00EE371A" w:rsidRDefault="0038497A" w:rsidP="0038497A">
      <w:pPr>
        <w:pStyle w:val="Geenafstand"/>
        <w:numPr>
          <w:ilvl w:val="1"/>
          <w:numId w:val="78"/>
        </w:numPr>
        <w:rPr>
          <w:rFonts w:eastAsia="Times New Roman" w:cs="Segoe UI"/>
          <w:b/>
          <w:bCs/>
          <w:color w:val="000000"/>
          <w:lang w:eastAsia="nl-NL"/>
        </w:rPr>
      </w:pPr>
      <w:r w:rsidRPr="00EE371A">
        <w:rPr>
          <w:rFonts w:eastAsia="Times New Roman" w:cs="Segoe UI"/>
          <w:b/>
          <w:bCs/>
          <w:color w:val="000000"/>
          <w:lang w:eastAsia="nl-NL"/>
        </w:rPr>
        <w:t>Program</w:t>
      </w:r>
      <w:r w:rsidR="00026F34" w:rsidRPr="00EE371A">
        <w:rPr>
          <w:rFonts w:eastAsia="Times New Roman" w:cs="Segoe UI"/>
          <w:b/>
          <w:bCs/>
          <w:color w:val="000000"/>
          <w:lang w:eastAsia="nl-NL"/>
        </w:rPr>
        <w:t>m</w:t>
      </w:r>
      <w:r w:rsidRPr="00EE371A">
        <w:rPr>
          <w:rFonts w:eastAsia="Times New Roman" w:cs="Segoe UI"/>
          <w:b/>
          <w:bCs/>
          <w:color w:val="000000"/>
          <w:lang w:eastAsia="nl-NL"/>
        </w:rPr>
        <w:t>a</w:t>
      </w:r>
      <w:r w:rsidR="00026F34" w:rsidRPr="00EE371A">
        <w:rPr>
          <w:rFonts w:eastAsia="Times New Roman" w:cs="Segoe UI"/>
          <w:b/>
          <w:bCs/>
          <w:color w:val="000000"/>
          <w:lang w:eastAsia="nl-NL"/>
        </w:rPr>
        <w:t>-</w:t>
      </w:r>
      <w:r w:rsidRPr="00EE371A">
        <w:rPr>
          <w:rFonts w:eastAsia="Times New Roman" w:cs="Segoe UI"/>
          <w:b/>
          <w:bCs/>
          <w:color w:val="000000"/>
          <w:lang w:eastAsia="nl-NL"/>
        </w:rPr>
        <w:t xml:space="preserve">aanbod </w:t>
      </w:r>
      <w:r w:rsidR="001F2180" w:rsidRPr="00EE371A">
        <w:rPr>
          <w:rFonts w:eastAsia="Times New Roman" w:cs="Segoe UI"/>
          <w:b/>
          <w:bCs/>
          <w:color w:val="000000"/>
          <w:lang w:eastAsia="nl-NL"/>
        </w:rPr>
        <w:t xml:space="preserve">groepstrainingen </w:t>
      </w:r>
      <w:r w:rsidR="00B16C53" w:rsidRPr="00EE371A">
        <w:rPr>
          <w:rFonts w:eastAsia="Times New Roman" w:cs="Segoe UI"/>
          <w:b/>
          <w:bCs/>
          <w:color w:val="000000"/>
          <w:lang w:eastAsia="nl-NL"/>
        </w:rPr>
        <w:t>senioren</w:t>
      </w:r>
    </w:p>
    <w:p w14:paraId="4031912A" w14:textId="5BA91CC0" w:rsidR="000D0BFA" w:rsidRPr="00EE371A" w:rsidRDefault="0038497A" w:rsidP="0038497A">
      <w:pPr>
        <w:pStyle w:val="Geenafstand"/>
        <w:rPr>
          <w:rFonts w:eastAsia="Times New Roman" w:cs="Segoe UI"/>
          <w:color w:val="000000"/>
          <w:lang w:eastAsia="nl-NL"/>
        </w:rPr>
      </w:pPr>
      <w:r w:rsidRPr="00EE371A">
        <w:rPr>
          <w:rFonts w:eastAsia="Times New Roman" w:cs="Segoe UI"/>
          <w:color w:val="000000"/>
          <w:lang w:eastAsia="nl-NL"/>
        </w:rPr>
        <w:t xml:space="preserve">Bij het samenstellen van de Nieuwsbrieven bleek bij herhaling dat er enorme verschillen bestonden waar het ging om het programma aanbod </w:t>
      </w:r>
      <w:r w:rsidR="007B5F44" w:rsidRPr="00EE371A">
        <w:rPr>
          <w:rFonts w:eastAsia="Times New Roman" w:cs="Segoe UI"/>
          <w:color w:val="000000"/>
          <w:lang w:eastAsia="nl-NL"/>
        </w:rPr>
        <w:t xml:space="preserve">voor groepstrainingen </w:t>
      </w:r>
      <w:r w:rsidRPr="00EE371A">
        <w:rPr>
          <w:rFonts w:eastAsia="Times New Roman" w:cs="Segoe UI"/>
          <w:color w:val="000000"/>
          <w:lang w:eastAsia="nl-NL"/>
        </w:rPr>
        <w:t>op de locaties in den lande.</w:t>
      </w:r>
    </w:p>
    <w:p w14:paraId="0CDA0F22" w14:textId="74EA98D9" w:rsidR="0038497A" w:rsidRPr="00EE371A" w:rsidRDefault="0038497A" w:rsidP="0038497A">
      <w:pPr>
        <w:pStyle w:val="Geenafstand"/>
        <w:rPr>
          <w:rFonts w:eastAsia="Times New Roman" w:cs="Segoe UI"/>
          <w:color w:val="000000"/>
          <w:lang w:eastAsia="nl-NL"/>
        </w:rPr>
      </w:pPr>
      <w:r w:rsidRPr="00EE371A">
        <w:rPr>
          <w:rFonts w:eastAsia="Times New Roman" w:cs="Segoe UI"/>
          <w:color w:val="000000"/>
          <w:lang w:eastAsia="nl-NL"/>
        </w:rPr>
        <w:t xml:space="preserve">De raad heeft daar bij herhaling aandacht voor gevraagd. Het aanbod behoort </w:t>
      </w:r>
      <w:r w:rsidR="007B5F44" w:rsidRPr="00EE371A">
        <w:rPr>
          <w:rFonts w:eastAsia="Times New Roman" w:cs="Segoe UI"/>
          <w:color w:val="000000"/>
          <w:lang w:eastAsia="nl-NL"/>
        </w:rPr>
        <w:t xml:space="preserve">in de ogen van de raad </w:t>
      </w:r>
      <w:r w:rsidRPr="00EE371A">
        <w:rPr>
          <w:rFonts w:eastAsia="Times New Roman" w:cs="Segoe UI"/>
          <w:color w:val="000000"/>
          <w:lang w:eastAsia="nl-NL"/>
        </w:rPr>
        <w:t>op alle locaties min of meer gelijk te zijn en mag niet afhangen van het enthousiasme van teamleden op een locatie.</w:t>
      </w:r>
    </w:p>
    <w:p w14:paraId="12869633" w14:textId="5209A657" w:rsidR="0038497A" w:rsidRPr="00EE371A" w:rsidRDefault="007B5F44" w:rsidP="0038497A">
      <w:pPr>
        <w:pStyle w:val="Geenafstand"/>
        <w:rPr>
          <w:rFonts w:eastAsia="Times New Roman" w:cs="Segoe UI"/>
          <w:color w:val="000000"/>
          <w:lang w:eastAsia="nl-NL"/>
        </w:rPr>
      </w:pPr>
      <w:r w:rsidRPr="00EE371A">
        <w:rPr>
          <w:rFonts w:eastAsia="Times New Roman" w:cs="Segoe UI"/>
          <w:color w:val="000000"/>
          <w:lang w:eastAsia="nl-NL"/>
        </w:rPr>
        <w:t>Wel</w:t>
      </w:r>
      <w:r w:rsidR="0038497A" w:rsidRPr="00EE371A">
        <w:rPr>
          <w:rFonts w:eastAsia="Times New Roman" w:cs="Segoe UI"/>
          <w:color w:val="000000"/>
          <w:lang w:eastAsia="nl-NL"/>
        </w:rPr>
        <w:t xml:space="preserve"> constateerde </w:t>
      </w:r>
      <w:r w:rsidRPr="00EE371A">
        <w:rPr>
          <w:rFonts w:eastAsia="Times New Roman" w:cs="Segoe UI"/>
          <w:color w:val="000000"/>
          <w:lang w:eastAsia="nl-NL"/>
        </w:rPr>
        <w:t xml:space="preserve">de raad </w:t>
      </w:r>
      <w:r w:rsidR="0038497A" w:rsidRPr="00EE371A">
        <w:rPr>
          <w:rFonts w:eastAsia="Times New Roman" w:cs="Segoe UI"/>
          <w:color w:val="000000"/>
          <w:lang w:eastAsia="nl-NL"/>
        </w:rPr>
        <w:t>in de loop van het jaar een duidelijke verbetering. Toch is het zaak hier ook in het komende werkjaar de vinger aan de pols te houden.</w:t>
      </w:r>
      <w:r w:rsidR="001F2180" w:rsidRPr="00EE371A">
        <w:rPr>
          <w:rFonts w:eastAsia="Times New Roman" w:cs="Segoe UI"/>
          <w:color w:val="000000"/>
          <w:lang w:eastAsia="nl-NL"/>
        </w:rPr>
        <w:t xml:space="preserve"> Dit mede gelet op het signaal vanuit de achterban waarin </w:t>
      </w:r>
      <w:r w:rsidRPr="00EE371A">
        <w:rPr>
          <w:rFonts w:eastAsia="Times New Roman" w:cs="Segoe UI"/>
          <w:color w:val="000000"/>
          <w:lang w:eastAsia="nl-NL"/>
        </w:rPr>
        <w:t xml:space="preserve">men </w:t>
      </w:r>
      <w:r w:rsidR="001F2180" w:rsidRPr="00EE371A">
        <w:rPr>
          <w:rFonts w:eastAsia="Times New Roman" w:cs="Segoe UI"/>
          <w:color w:val="000000"/>
          <w:lang w:eastAsia="nl-NL"/>
        </w:rPr>
        <w:t>aang</w:t>
      </w:r>
      <w:r w:rsidRPr="00EE371A">
        <w:rPr>
          <w:rFonts w:eastAsia="Times New Roman" w:cs="Segoe UI"/>
          <w:color w:val="000000"/>
          <w:lang w:eastAsia="nl-NL"/>
        </w:rPr>
        <w:t>af</w:t>
      </w:r>
      <w:r w:rsidR="001F2180" w:rsidRPr="00EE371A">
        <w:rPr>
          <w:rFonts w:eastAsia="Times New Roman" w:cs="Segoe UI"/>
          <w:color w:val="000000"/>
          <w:lang w:eastAsia="nl-NL"/>
        </w:rPr>
        <w:t xml:space="preserve"> het lotgenotencontact als buitengewoon waardevol te hebben ervaren. </w:t>
      </w:r>
    </w:p>
    <w:p w14:paraId="4147A8F6" w14:textId="77777777" w:rsidR="001F2180" w:rsidRPr="00EE371A" w:rsidRDefault="001F2180" w:rsidP="0038497A">
      <w:pPr>
        <w:pStyle w:val="Geenafstand"/>
        <w:rPr>
          <w:rFonts w:eastAsia="Times New Roman" w:cs="Segoe UI"/>
          <w:color w:val="000000"/>
          <w:lang w:eastAsia="nl-NL"/>
        </w:rPr>
      </w:pPr>
    </w:p>
    <w:p w14:paraId="6BBBE191" w14:textId="622771B3" w:rsidR="0038497A" w:rsidRPr="00EE371A" w:rsidRDefault="001F2180" w:rsidP="001F2180">
      <w:pPr>
        <w:pStyle w:val="Geenafstand"/>
        <w:numPr>
          <w:ilvl w:val="1"/>
          <w:numId w:val="78"/>
        </w:numPr>
        <w:rPr>
          <w:rFonts w:eastAsia="Times New Roman" w:cs="Segoe UI"/>
          <w:b/>
          <w:bCs/>
          <w:color w:val="000000"/>
          <w:lang w:eastAsia="nl-NL"/>
        </w:rPr>
      </w:pPr>
      <w:r w:rsidRPr="00EE371A">
        <w:rPr>
          <w:rFonts w:eastAsia="Times New Roman" w:cs="Segoe UI"/>
          <w:b/>
          <w:bCs/>
          <w:color w:val="000000"/>
          <w:lang w:eastAsia="nl-NL"/>
        </w:rPr>
        <w:t>Interne audit</w:t>
      </w:r>
      <w:r w:rsidR="005E3C48" w:rsidRPr="00EE371A">
        <w:rPr>
          <w:rFonts w:eastAsia="Times New Roman" w:cs="Segoe UI"/>
          <w:b/>
          <w:bCs/>
          <w:color w:val="000000"/>
          <w:lang w:eastAsia="nl-NL"/>
        </w:rPr>
        <w:t xml:space="preserve"> </w:t>
      </w:r>
      <w:r w:rsidR="00B16C53" w:rsidRPr="00EE371A">
        <w:rPr>
          <w:rFonts w:eastAsia="Times New Roman" w:cs="Segoe UI"/>
          <w:b/>
          <w:bCs/>
          <w:color w:val="000000"/>
          <w:lang w:eastAsia="nl-NL"/>
        </w:rPr>
        <w:t>K</w:t>
      </w:r>
      <w:r w:rsidR="000B0AE9" w:rsidRPr="00EE371A">
        <w:rPr>
          <w:rFonts w:eastAsia="Times New Roman" w:cs="Segoe UI"/>
          <w:b/>
          <w:bCs/>
          <w:color w:val="000000"/>
          <w:lang w:eastAsia="nl-NL"/>
        </w:rPr>
        <w:t xml:space="preserve">waliteit </w:t>
      </w:r>
      <w:r w:rsidR="005E3C48" w:rsidRPr="00EE371A">
        <w:rPr>
          <w:rFonts w:eastAsia="Times New Roman" w:cs="Segoe UI"/>
          <w:b/>
          <w:bCs/>
          <w:color w:val="000000"/>
          <w:lang w:eastAsia="nl-NL"/>
        </w:rPr>
        <w:t>Medezeggenschap 2025</w:t>
      </w:r>
    </w:p>
    <w:p w14:paraId="5D3E7BC8" w14:textId="66D042AC" w:rsidR="000B0AE9" w:rsidRPr="00EE371A" w:rsidRDefault="000E614D" w:rsidP="00F26588">
      <w:pPr>
        <w:pStyle w:val="Geenafstand"/>
        <w:rPr>
          <w:rFonts w:eastAsia="Times New Roman" w:cs="Segoe UI"/>
          <w:color w:val="000000"/>
          <w:lang w:eastAsia="nl-NL"/>
        </w:rPr>
      </w:pPr>
      <w:r w:rsidRPr="00EE371A">
        <w:rPr>
          <w:rFonts w:eastAsia="Times New Roman" w:cs="Segoe UI"/>
          <w:color w:val="000000"/>
          <w:lang w:eastAsia="nl-NL"/>
        </w:rPr>
        <w:t xml:space="preserve">Op 24 maart </w:t>
      </w:r>
      <w:r w:rsidR="000B0AE9" w:rsidRPr="00EE371A">
        <w:rPr>
          <w:rFonts w:eastAsia="Times New Roman" w:cs="Segoe UI"/>
          <w:color w:val="000000"/>
          <w:lang w:eastAsia="nl-NL"/>
        </w:rPr>
        <w:t>vond</w:t>
      </w:r>
      <w:r w:rsidRPr="00EE371A">
        <w:rPr>
          <w:rFonts w:eastAsia="Times New Roman" w:cs="Segoe UI"/>
          <w:color w:val="000000"/>
          <w:lang w:eastAsia="nl-NL"/>
        </w:rPr>
        <w:t xml:space="preserve"> er </w:t>
      </w:r>
      <w:r w:rsidR="000B0AE9" w:rsidRPr="00EE371A">
        <w:rPr>
          <w:rFonts w:eastAsia="Times New Roman" w:cs="Segoe UI"/>
          <w:color w:val="000000"/>
          <w:lang w:eastAsia="nl-NL"/>
        </w:rPr>
        <w:t xml:space="preserve">na vijf jaar weer een </w:t>
      </w:r>
      <w:r w:rsidRPr="00EE371A">
        <w:rPr>
          <w:rFonts w:eastAsia="Times New Roman" w:cs="Segoe UI"/>
          <w:color w:val="000000"/>
          <w:lang w:eastAsia="nl-NL"/>
        </w:rPr>
        <w:t>kwaliteit</w:t>
      </w:r>
      <w:r w:rsidR="000B0AE9" w:rsidRPr="00EE371A">
        <w:rPr>
          <w:rFonts w:eastAsia="Times New Roman" w:cs="Segoe UI"/>
          <w:color w:val="000000"/>
          <w:lang w:eastAsia="nl-NL"/>
        </w:rPr>
        <w:t xml:space="preserve">saudit plaats. In deze zogenaamde waarderende audit werden belangrijke processen binnen Bartiméus tegen het licht gehouden. </w:t>
      </w:r>
    </w:p>
    <w:p w14:paraId="74F48FBD" w14:textId="308C1ABD" w:rsidR="00F26588" w:rsidRPr="00EE371A" w:rsidRDefault="00F26588" w:rsidP="00F26588">
      <w:r w:rsidRPr="00EE371A">
        <w:t>Daarbij werd de gespreksgroep de onderzoeksvraag voorgelegd</w:t>
      </w:r>
      <w:r w:rsidR="00F30710" w:rsidRPr="00EE371A">
        <w:t xml:space="preserve"> </w:t>
      </w:r>
      <w:r w:rsidRPr="00EE371A">
        <w:t xml:space="preserve">in hoeverre en op welke verschillende manieren </w:t>
      </w:r>
      <w:r w:rsidR="00F30710" w:rsidRPr="00EE371A">
        <w:t xml:space="preserve">er </w:t>
      </w:r>
      <w:r w:rsidRPr="00EE371A">
        <w:t>medezeggenschapsraden zijn</w:t>
      </w:r>
      <w:r w:rsidR="00F30710" w:rsidRPr="00EE371A">
        <w:t xml:space="preserve">. </w:t>
      </w:r>
      <w:r w:rsidRPr="00EE371A">
        <w:t xml:space="preserve"> </w:t>
      </w:r>
      <w:r w:rsidR="00F30710" w:rsidRPr="00EE371A">
        <w:t>En op welke wijze de</w:t>
      </w:r>
      <w:r w:rsidRPr="00EE371A">
        <w:t xml:space="preserve"> Bartiméus organisatie actief bezig </w:t>
      </w:r>
      <w:r w:rsidR="00F30710" w:rsidRPr="00EE371A">
        <w:t xml:space="preserve">is </w:t>
      </w:r>
      <w:r w:rsidRPr="00EE371A">
        <w:t xml:space="preserve">met het overdragen en borgen van kennis over werkwijze binnen </w:t>
      </w:r>
      <w:r w:rsidR="00F30710" w:rsidRPr="00EE371A">
        <w:t xml:space="preserve">de </w:t>
      </w:r>
      <w:r w:rsidRPr="00EE371A">
        <w:t>medezeggenschap en hoe we medezeggenschap specifiek binnen Bartim</w:t>
      </w:r>
      <w:r w:rsidR="007B5F44" w:rsidRPr="00EE371A">
        <w:t>é</w:t>
      </w:r>
      <w:r w:rsidRPr="00EE371A">
        <w:t xml:space="preserve">us </w:t>
      </w:r>
      <w:r w:rsidR="00F30710" w:rsidRPr="00EE371A">
        <w:t xml:space="preserve">is </w:t>
      </w:r>
      <w:r w:rsidRPr="00EE371A">
        <w:t>vorm</w:t>
      </w:r>
      <w:r w:rsidR="00F30710" w:rsidRPr="00EE371A">
        <w:t>ge</w:t>
      </w:r>
      <w:r w:rsidRPr="00EE371A">
        <w:t>geven.</w:t>
      </w:r>
    </w:p>
    <w:p w14:paraId="72B4A81B" w14:textId="77777777" w:rsidR="00A414CA" w:rsidRPr="00EE371A" w:rsidRDefault="00F30710" w:rsidP="00F30710">
      <w:pPr>
        <w:pStyle w:val="Geenafstand"/>
      </w:pPr>
      <w:r w:rsidRPr="00EE371A">
        <w:t>Is de kennisborging personeelsonafhankelijk gezien het verloop van raadsleden en ondersteuning?</w:t>
      </w:r>
    </w:p>
    <w:p w14:paraId="706EE88F" w14:textId="308C5F8C" w:rsidR="00A414CA" w:rsidRPr="00EE371A" w:rsidRDefault="00A414CA" w:rsidP="00F30710">
      <w:pPr>
        <w:pStyle w:val="Geenafstand"/>
      </w:pPr>
      <w:r w:rsidRPr="00EE371A">
        <w:t xml:space="preserve">De vertegenwoordiger van de raad kon melden dat het raadswerk vanaf de start in 2021 op een grondige manier is geborgd. Nieuwe raadsleden kunnen langs deze weg eenvoudig worden ingewerkt. Daarnaast is er het streven om jaarlijks scholing te volgen om nieuwe ontwikkelingen binnen de cliëntmedezeggenschap te integreren. </w:t>
      </w:r>
    </w:p>
    <w:p w14:paraId="117B497A" w14:textId="77777777" w:rsidR="00B16C53" w:rsidRPr="00EE371A" w:rsidRDefault="00A414CA" w:rsidP="00F30710">
      <w:pPr>
        <w:pStyle w:val="Geenafstand"/>
      </w:pPr>
      <w:r w:rsidRPr="00EE371A">
        <w:t xml:space="preserve">Verder stond voor de CRSA het belang van goede communicatie zowel tussen de raden onderling als tussen de raden en de organisatie hoog op de agenda voor de audit in 2027. Ook de herstart van het voorzittersoverleg ambulante raden werd opgevoerd. Dit om onnodig onderzoek naar aanleiding van opgevoerde speerpunten te voorkomen. Tenslotte sprak de CRSA de wens uit minimaal één </w:t>
      </w:r>
      <w:r w:rsidRPr="00EE371A">
        <w:lastRenderedPageBreak/>
        <w:t>keer per jaar in klein comité met de OR in overleg te gaan over het bijvoorbeeld gezamenlijk adviseren over een gedeeld onderwerp.</w:t>
      </w:r>
    </w:p>
    <w:p w14:paraId="47E39B4D" w14:textId="77777777" w:rsidR="00B16C53" w:rsidRPr="00EE371A" w:rsidRDefault="00B16C53" w:rsidP="00F30710">
      <w:pPr>
        <w:pStyle w:val="Geenafstand"/>
      </w:pPr>
    </w:p>
    <w:p w14:paraId="16C4F52A" w14:textId="47C9FC79" w:rsidR="00736DF5" w:rsidRPr="00EE371A" w:rsidRDefault="00736DF5" w:rsidP="00736DF5">
      <w:pPr>
        <w:pStyle w:val="Geenafstand"/>
        <w:numPr>
          <w:ilvl w:val="1"/>
          <w:numId w:val="78"/>
        </w:numPr>
      </w:pPr>
      <w:r w:rsidRPr="00EE371A">
        <w:rPr>
          <w:b/>
          <w:bCs/>
        </w:rPr>
        <w:t>C</w:t>
      </w:r>
      <w:r w:rsidR="00B16C53" w:rsidRPr="00EE371A">
        <w:rPr>
          <w:b/>
          <w:bCs/>
        </w:rPr>
        <w:t>liëntportaal</w:t>
      </w:r>
      <w:r w:rsidR="00F30710" w:rsidRPr="00EE371A">
        <w:t xml:space="preserve"> </w:t>
      </w:r>
    </w:p>
    <w:p w14:paraId="278B2FD3" w14:textId="3BD258A3" w:rsidR="001219C0" w:rsidRPr="00EE371A" w:rsidRDefault="001219C0" w:rsidP="003434F4">
      <w:pPr>
        <w:pStyle w:val="Geenafstand"/>
      </w:pPr>
      <w:r w:rsidRPr="00EE371A">
        <w:t xml:space="preserve">De CRSA </w:t>
      </w:r>
      <w:r w:rsidR="0048407F" w:rsidRPr="00EE371A">
        <w:t>ontv</w:t>
      </w:r>
      <w:r w:rsidR="00541650" w:rsidRPr="00EE371A">
        <w:t>ing ook dit werkjaar</w:t>
      </w:r>
      <w:r w:rsidR="0048407F" w:rsidRPr="00EE371A">
        <w:t xml:space="preserve"> </w:t>
      </w:r>
      <w:r w:rsidRPr="00EE371A">
        <w:t>vanuit zijn achterban met enige regelmaat</w:t>
      </w:r>
      <w:r w:rsidR="00541650" w:rsidRPr="00EE371A">
        <w:t xml:space="preserve"> klachten</w:t>
      </w:r>
      <w:r w:rsidRPr="00EE371A">
        <w:t xml:space="preserve"> </w:t>
      </w:r>
      <w:r w:rsidR="00541650" w:rsidRPr="00EE371A">
        <w:t>die betrekking hadden op de</w:t>
      </w:r>
      <w:r w:rsidRPr="00EE371A">
        <w:t xml:space="preserve"> aanmeldprocessen</w:t>
      </w:r>
      <w:r w:rsidR="0048407F" w:rsidRPr="00EE371A">
        <w:t>.</w:t>
      </w:r>
      <w:r w:rsidRPr="00EE371A">
        <w:t xml:space="preserve"> </w:t>
      </w:r>
      <w:r w:rsidR="0048407F" w:rsidRPr="00EE371A">
        <w:t xml:space="preserve">Om die reden </w:t>
      </w:r>
      <w:r w:rsidRPr="00EE371A">
        <w:t>was de raad blij samen met vertegenwoordig</w:t>
      </w:r>
      <w:r w:rsidR="0048407F" w:rsidRPr="00EE371A">
        <w:t>ers</w:t>
      </w:r>
      <w:r w:rsidR="00817289" w:rsidRPr="00EE371A">
        <w:t xml:space="preserve"> </w:t>
      </w:r>
      <w:r w:rsidRPr="00EE371A">
        <w:t xml:space="preserve">vanuit de andere ambulante raden met een medewerker van gedachten te kunnen wisselen over de mogelijkheden </w:t>
      </w:r>
      <w:r w:rsidR="00C43553" w:rsidRPr="00EE371A">
        <w:t>die de organisatie aan het verkennen</w:t>
      </w:r>
      <w:r w:rsidR="00817289" w:rsidRPr="00EE371A">
        <w:t xml:space="preserve"> </w:t>
      </w:r>
      <w:r w:rsidR="00C43553" w:rsidRPr="00EE371A">
        <w:t>is</w:t>
      </w:r>
      <w:r w:rsidR="00541650" w:rsidRPr="00EE371A">
        <w:t xml:space="preserve"> en </w:t>
      </w:r>
      <w:r w:rsidR="0048407F" w:rsidRPr="00EE371A">
        <w:t xml:space="preserve">die </w:t>
      </w:r>
      <w:r w:rsidR="00516F01" w:rsidRPr="00EE371A">
        <w:t xml:space="preserve">moeten </w:t>
      </w:r>
      <w:r w:rsidR="0048407F" w:rsidRPr="00EE371A">
        <w:t xml:space="preserve">leiden </w:t>
      </w:r>
      <w:r w:rsidRPr="00EE371A">
        <w:t>tot verbetering hiervan.</w:t>
      </w:r>
    </w:p>
    <w:p w14:paraId="5AE497A0" w14:textId="4D33C633" w:rsidR="009C6C0B" w:rsidRPr="00EE371A" w:rsidRDefault="0048407F" w:rsidP="003434F4">
      <w:pPr>
        <w:pStyle w:val="Geenafstand"/>
      </w:pPr>
      <w:r w:rsidRPr="00EE371A">
        <w:t>De gesprekspartners werden geïnformeerd over uitkomsten van gedaan onderzoek en voor Bartiméus passende mogelijkheden.</w:t>
      </w:r>
      <w:r w:rsidR="001219C0" w:rsidRPr="00EE371A">
        <w:t xml:space="preserve">    </w:t>
      </w:r>
    </w:p>
    <w:p w14:paraId="1254F67B" w14:textId="5DA8FFBA" w:rsidR="00B16C53" w:rsidRPr="00EE371A" w:rsidRDefault="00516F01" w:rsidP="003434F4">
      <w:pPr>
        <w:pStyle w:val="Geenafstand"/>
      </w:pPr>
      <w:r w:rsidRPr="00EE371A">
        <w:t xml:space="preserve">Leidend in het gesprek was de zoektocht </w:t>
      </w:r>
      <w:r w:rsidR="007B5F44" w:rsidRPr="00EE371A">
        <w:t>naar</w:t>
      </w:r>
      <w:r w:rsidRPr="00EE371A">
        <w:t xml:space="preserve"> een</w:t>
      </w:r>
      <w:r w:rsidR="007B5F44" w:rsidRPr="00EE371A">
        <w:t xml:space="preserve"> zodanig</w:t>
      </w:r>
      <w:r w:rsidRPr="00EE371A">
        <w:t xml:space="preserve"> ingericht cliëntportaal voor zowel medewerker als cliënt </w:t>
      </w:r>
      <w:r w:rsidR="007B5F44" w:rsidRPr="00EE371A">
        <w:t>dat deze</w:t>
      </w:r>
      <w:r w:rsidRPr="00EE371A">
        <w:t xml:space="preserve"> </w:t>
      </w:r>
      <w:r w:rsidR="007B5F44" w:rsidRPr="00EE371A">
        <w:t>aansluit</w:t>
      </w:r>
      <w:r w:rsidRPr="00EE371A">
        <w:t xml:space="preserve"> bij de dienstverlening binnen de organisatie.</w:t>
      </w:r>
    </w:p>
    <w:p w14:paraId="2261CF4F" w14:textId="2576A0E9" w:rsidR="004A64C5" w:rsidRPr="00EE371A" w:rsidRDefault="00516F01" w:rsidP="003434F4">
      <w:pPr>
        <w:pStyle w:val="Geenafstand"/>
      </w:pPr>
      <w:r w:rsidRPr="00EE371A">
        <w:t xml:space="preserve">De CRSA bracht </w:t>
      </w:r>
      <w:r w:rsidR="004A64C5" w:rsidRPr="00EE371A">
        <w:t xml:space="preserve">na het verzoek om mogelijke nabranders de volgende twee voorstellen ter aanvulling in. </w:t>
      </w:r>
    </w:p>
    <w:p w14:paraId="2A33989D" w14:textId="77777777" w:rsidR="00541650" w:rsidRPr="00EE371A" w:rsidRDefault="004A64C5" w:rsidP="003434F4">
      <w:pPr>
        <w:pStyle w:val="Geenafstand"/>
      </w:pPr>
      <w:r w:rsidRPr="00EE371A">
        <w:t xml:space="preserve">Allereerst werd door de raad geadviseerd het chatten met de behandelaar te vervangen door videobellen via Microsoft Teams. Integratie van Teams in de websitestructuur heeft daarbij de voorkeur. </w:t>
      </w:r>
    </w:p>
    <w:p w14:paraId="7E9C23D6" w14:textId="77777777" w:rsidR="00541650" w:rsidRPr="00EE371A" w:rsidRDefault="004A64C5" w:rsidP="003434F4">
      <w:pPr>
        <w:pStyle w:val="Geenafstand"/>
      </w:pPr>
      <w:r w:rsidRPr="00EE371A">
        <w:t xml:space="preserve">Daarnaast vroeg de raad aandacht voor, indien gewenst, </w:t>
      </w:r>
      <w:r w:rsidR="00541650" w:rsidRPr="00EE371A">
        <w:t xml:space="preserve">de mogelijkheid voor </w:t>
      </w:r>
      <w:r w:rsidRPr="00EE371A">
        <w:t xml:space="preserve">het omzetten in vereenvoudigde uitleg van tekst in Jip en Janneke taal. Met deze functie wordt voorkomen dat cliënten met beperkte taalvaardigheid informatie mis lopen of verkeerd begrijpen. </w:t>
      </w:r>
    </w:p>
    <w:p w14:paraId="7833EA42" w14:textId="77777777" w:rsidR="00541650" w:rsidRPr="00EE371A" w:rsidRDefault="00541650" w:rsidP="003434F4">
      <w:pPr>
        <w:pStyle w:val="Geenafstand"/>
      </w:pPr>
      <w:r w:rsidRPr="00EE371A">
        <w:t>Zowel de teams integratie als de mogelijkheid voor een taalknop werden door de kartrekker van dit project meegenomen voor het programma van eisen en wensen.</w:t>
      </w:r>
    </w:p>
    <w:p w14:paraId="2314A0A2" w14:textId="77777777" w:rsidR="00541650" w:rsidRPr="00EE371A" w:rsidRDefault="00541650" w:rsidP="003434F4">
      <w:pPr>
        <w:pStyle w:val="Geenafstand"/>
      </w:pPr>
    </w:p>
    <w:p w14:paraId="143A2789" w14:textId="2017E8A2" w:rsidR="00516F01" w:rsidRPr="00EE371A" w:rsidRDefault="00541650" w:rsidP="00541650">
      <w:pPr>
        <w:pStyle w:val="Geenafstand"/>
        <w:numPr>
          <w:ilvl w:val="1"/>
          <w:numId w:val="78"/>
        </w:numPr>
        <w:rPr>
          <w:b/>
          <w:bCs/>
        </w:rPr>
      </w:pPr>
      <w:r w:rsidRPr="00EE371A">
        <w:rPr>
          <w:b/>
          <w:bCs/>
        </w:rPr>
        <w:t>Kwaliteitsimpuls Ambulant</w:t>
      </w:r>
    </w:p>
    <w:p w14:paraId="6180379B" w14:textId="6A4BB1CC" w:rsidR="000B7179" w:rsidRPr="00EE371A" w:rsidRDefault="00673DD6" w:rsidP="00541650">
      <w:pPr>
        <w:pStyle w:val="Geenafstand"/>
      </w:pPr>
      <w:r w:rsidRPr="00EE371A">
        <w:t xml:space="preserve"> Nadat de raad in </w:t>
      </w:r>
      <w:r w:rsidR="001D3D40" w:rsidRPr="00EE371A">
        <w:t>augustus</w:t>
      </w:r>
      <w:r w:rsidRPr="00EE371A">
        <w:t xml:space="preserve"> 2024 een projectvoorstel ontving </w:t>
      </w:r>
      <w:r w:rsidR="00080154" w:rsidRPr="00EE371A">
        <w:t xml:space="preserve">met daarin omschreven de scope en uitgangspunten, de deelresultaten 2024, de projectstructuur, de gevraagde inzet 2024 en het vervolg 2025, </w:t>
      </w:r>
      <w:r w:rsidRPr="00EE371A">
        <w:t>bleef het lange tijd stil.</w:t>
      </w:r>
    </w:p>
    <w:p w14:paraId="349FBC7F" w14:textId="22931011" w:rsidR="00270B23" w:rsidRPr="00EE371A" w:rsidRDefault="000B7179" w:rsidP="00541650">
      <w:pPr>
        <w:pStyle w:val="Geenafstand"/>
      </w:pPr>
      <w:r w:rsidRPr="00EE371A">
        <w:t xml:space="preserve">Op 20 november was er </w:t>
      </w:r>
      <w:r w:rsidR="0052175F" w:rsidRPr="00EE371A">
        <w:t xml:space="preserve">dan </w:t>
      </w:r>
      <w:r w:rsidRPr="00EE371A">
        <w:t xml:space="preserve">online </w:t>
      </w:r>
      <w:r w:rsidR="0052175F" w:rsidRPr="00EE371A">
        <w:t>de aftrap</w:t>
      </w:r>
      <w:r w:rsidRPr="00EE371A">
        <w:t xml:space="preserve"> van de Kwaliteitscommissie</w:t>
      </w:r>
      <w:r w:rsidR="00270B23" w:rsidRPr="00EE371A">
        <w:t xml:space="preserve">, </w:t>
      </w:r>
      <w:r w:rsidR="003A4197" w:rsidRPr="00EE371A">
        <w:t xml:space="preserve">waarin zowel </w:t>
      </w:r>
      <w:r w:rsidR="00270B23" w:rsidRPr="00EE371A">
        <w:t>medewerkers van de organisatie als vertegenwoordigers van de drie ambulante cliëntenraden</w:t>
      </w:r>
      <w:r w:rsidR="003A4197" w:rsidRPr="00EE371A">
        <w:t xml:space="preserve"> zitting hebben</w:t>
      </w:r>
      <w:r w:rsidR="00270B23" w:rsidRPr="00EE371A">
        <w:t>.</w:t>
      </w:r>
    </w:p>
    <w:p w14:paraId="33E10712" w14:textId="4A97979A" w:rsidR="0052175F" w:rsidRPr="00EE371A" w:rsidRDefault="0052175F" w:rsidP="00541650">
      <w:pPr>
        <w:pStyle w:val="Geenafstand"/>
      </w:pPr>
      <w:r w:rsidRPr="00EE371A">
        <w:t>N</w:t>
      </w:r>
      <w:r w:rsidR="000B7179" w:rsidRPr="00EE371A">
        <w:t>aast de kennismaking</w:t>
      </w:r>
      <w:r w:rsidRPr="00EE371A">
        <w:t xml:space="preserve"> kwam daarin ook het doel en de opzet van de commissie aan de orde evenals de in 2024 behaalde deelresultaten.</w:t>
      </w:r>
    </w:p>
    <w:p w14:paraId="791594C1" w14:textId="67BB91BF" w:rsidR="00CE03FF" w:rsidRPr="00EE371A" w:rsidRDefault="0052175F" w:rsidP="00736DF5">
      <w:pPr>
        <w:pStyle w:val="Geenafstand"/>
      </w:pPr>
      <w:r w:rsidRPr="00EE371A">
        <w:t xml:space="preserve">In 2026 zal dit met een vijftal bijeenkomsten een </w:t>
      </w:r>
      <w:r w:rsidR="00736DF5" w:rsidRPr="00EE371A">
        <w:t xml:space="preserve">inhoudelijk </w:t>
      </w:r>
      <w:r w:rsidRPr="00EE371A">
        <w:t xml:space="preserve">vervolg gaan krijgen. </w:t>
      </w:r>
      <w:r w:rsidR="000B7179" w:rsidRPr="00EE371A">
        <w:t xml:space="preserve"> </w:t>
      </w:r>
    </w:p>
    <w:p w14:paraId="1C9F9BA0" w14:textId="77777777" w:rsidR="00CE03FF" w:rsidRPr="00EE371A" w:rsidRDefault="00CE03FF" w:rsidP="00762D24">
      <w:pPr>
        <w:pStyle w:val="Geenafstand"/>
        <w:rPr>
          <w:b/>
          <w:bCs/>
        </w:rPr>
      </w:pPr>
    </w:p>
    <w:p w14:paraId="17E24A66" w14:textId="03AA6D7F" w:rsidR="001D3D40" w:rsidRPr="00EE371A" w:rsidRDefault="000746A5" w:rsidP="001D3D40">
      <w:pPr>
        <w:pStyle w:val="Lijstalinea"/>
        <w:numPr>
          <w:ilvl w:val="1"/>
          <w:numId w:val="78"/>
        </w:numPr>
        <w:rPr>
          <w:rFonts w:ascii="Verdana" w:hAnsi="Verdana"/>
          <w:b/>
          <w:bCs/>
        </w:rPr>
      </w:pPr>
      <w:r w:rsidRPr="00EE371A">
        <w:rPr>
          <w:rFonts w:ascii="Verdana" w:hAnsi="Verdana"/>
          <w:b/>
          <w:bCs/>
        </w:rPr>
        <w:t>Verdere acties</w:t>
      </w:r>
      <w:r w:rsidR="00541650" w:rsidRPr="00EE371A">
        <w:rPr>
          <w:rFonts w:ascii="Verdana" w:hAnsi="Verdana"/>
          <w:b/>
          <w:bCs/>
        </w:rPr>
        <w:t xml:space="preserve"> van raadsleden</w:t>
      </w:r>
    </w:p>
    <w:p w14:paraId="0386BDCE" w14:textId="69DE8945" w:rsidR="000746A5" w:rsidRPr="00EE371A" w:rsidRDefault="000746A5" w:rsidP="000746A5">
      <w:pPr>
        <w:pStyle w:val="Geenafstand"/>
        <w:numPr>
          <w:ilvl w:val="0"/>
          <w:numId w:val="82"/>
        </w:numPr>
      </w:pPr>
      <w:r w:rsidRPr="00EE371A">
        <w:t xml:space="preserve">20-22 maart: Ziezo beurs </w:t>
      </w:r>
      <w:r w:rsidR="008E2F94" w:rsidRPr="00EE371A">
        <w:t xml:space="preserve">te </w:t>
      </w:r>
      <w:r w:rsidRPr="00EE371A">
        <w:t>Utr</w:t>
      </w:r>
      <w:r w:rsidR="008E2F94" w:rsidRPr="00EE371A">
        <w:t>e</w:t>
      </w:r>
      <w:r w:rsidRPr="00EE371A">
        <w:t>cht. De raad stel</w:t>
      </w:r>
      <w:r w:rsidR="008E2F94" w:rsidRPr="00EE371A">
        <w:t>de</w:t>
      </w:r>
      <w:r w:rsidRPr="00EE371A">
        <w:t xml:space="preserve"> zich garant voor één dagdeel </w:t>
      </w:r>
    </w:p>
    <w:p w14:paraId="632C48DF" w14:textId="35C68610" w:rsidR="000746A5" w:rsidRPr="00EE371A" w:rsidRDefault="000746A5" w:rsidP="000746A5">
      <w:pPr>
        <w:pStyle w:val="Geenafstand"/>
        <w:numPr>
          <w:ilvl w:val="0"/>
          <w:numId w:val="82"/>
        </w:numPr>
      </w:pPr>
      <w:r w:rsidRPr="00EE371A">
        <w:t>5 april: als ervaringsdeskundige</w:t>
      </w:r>
      <w:r w:rsidR="007B5F44" w:rsidRPr="00EE371A">
        <w:t xml:space="preserve"> </w:t>
      </w:r>
      <w:r w:rsidRPr="00EE371A">
        <w:t>vertegenwoordig</w:t>
      </w:r>
      <w:r w:rsidR="008E2F94" w:rsidRPr="00EE371A">
        <w:t>d</w:t>
      </w:r>
      <w:r w:rsidRPr="00EE371A">
        <w:t xml:space="preserve"> op de </w:t>
      </w:r>
      <w:r w:rsidR="008E2F94" w:rsidRPr="00EE371A">
        <w:t>‘</w:t>
      </w:r>
      <w:r w:rsidRPr="00EE371A">
        <w:t>Blijf Mobiel Beurs</w:t>
      </w:r>
      <w:r w:rsidR="008E2F94" w:rsidRPr="00EE371A">
        <w:t>’</w:t>
      </w:r>
      <w:r w:rsidRPr="00EE371A">
        <w:t xml:space="preserve"> </w:t>
      </w:r>
      <w:r w:rsidR="008E2F94" w:rsidRPr="00EE371A">
        <w:t>te</w:t>
      </w:r>
      <w:r w:rsidRPr="00EE371A">
        <w:t xml:space="preserve"> Steenwijk</w:t>
      </w:r>
    </w:p>
    <w:p w14:paraId="34F48654" w14:textId="1B9F0F63" w:rsidR="000746A5" w:rsidRPr="00EE371A" w:rsidRDefault="000746A5" w:rsidP="000746A5">
      <w:pPr>
        <w:pStyle w:val="BasistekstPieters"/>
        <w:numPr>
          <w:ilvl w:val="0"/>
          <w:numId w:val="82"/>
        </w:numPr>
        <w:rPr>
          <w:rFonts w:ascii="Verdana" w:hAnsi="Verdana"/>
          <w:i/>
          <w:iCs/>
          <w:sz w:val="22"/>
          <w:szCs w:val="22"/>
        </w:rPr>
      </w:pPr>
      <w:r w:rsidRPr="00EE371A">
        <w:rPr>
          <w:rFonts w:ascii="Verdana" w:hAnsi="Verdana"/>
          <w:sz w:val="22"/>
          <w:szCs w:val="22"/>
        </w:rPr>
        <w:t xml:space="preserve">18 september: Bijeenkomst in de Eenhoorn te Amersfoort, georganiseerd door </w:t>
      </w:r>
      <w:r w:rsidR="008E2F94" w:rsidRPr="00EE371A">
        <w:rPr>
          <w:rFonts w:ascii="Verdana" w:hAnsi="Verdana"/>
          <w:sz w:val="22"/>
          <w:szCs w:val="22"/>
        </w:rPr>
        <w:t>‘O</w:t>
      </w:r>
      <w:r w:rsidRPr="00EE371A">
        <w:rPr>
          <w:rFonts w:ascii="Verdana" w:hAnsi="Verdana"/>
          <w:sz w:val="22"/>
          <w:szCs w:val="22"/>
        </w:rPr>
        <w:t>og op Kennis’. Thema van de dag was ‘Zelfstandig meedoen in de samenleving met een visuele beperking’?</w:t>
      </w:r>
    </w:p>
    <w:p w14:paraId="6191AF03" w14:textId="77777777" w:rsidR="000746A5" w:rsidRPr="00EE371A" w:rsidRDefault="000746A5" w:rsidP="000746A5">
      <w:pPr>
        <w:pStyle w:val="Geenafstand"/>
        <w:rPr>
          <w:rFonts w:eastAsia="Times New Roman" w:cs="Segoe UI"/>
          <w:color w:val="000000"/>
          <w:lang w:eastAsia="nl-NL"/>
        </w:rPr>
      </w:pPr>
    </w:p>
    <w:p w14:paraId="140F4735" w14:textId="77777777" w:rsidR="000746A5" w:rsidRPr="00EE371A" w:rsidRDefault="000746A5" w:rsidP="00762D24">
      <w:pPr>
        <w:pStyle w:val="Geenafstand"/>
        <w:rPr>
          <w:b/>
          <w:bCs/>
        </w:rPr>
      </w:pPr>
    </w:p>
    <w:p w14:paraId="0020DEB6" w14:textId="4D265A68" w:rsidR="0076610D" w:rsidRPr="00EE371A" w:rsidRDefault="0076610D" w:rsidP="0038497A">
      <w:pPr>
        <w:pStyle w:val="Geenafstand"/>
        <w:numPr>
          <w:ilvl w:val="0"/>
          <w:numId w:val="78"/>
        </w:numPr>
        <w:jc w:val="center"/>
        <w:rPr>
          <w:b/>
          <w:bCs/>
          <w:sz w:val="24"/>
          <w:szCs w:val="24"/>
        </w:rPr>
      </w:pPr>
      <w:r w:rsidRPr="00EE371A">
        <w:rPr>
          <w:b/>
          <w:bCs/>
          <w:sz w:val="24"/>
          <w:szCs w:val="24"/>
        </w:rPr>
        <w:t>Nawoord</w:t>
      </w:r>
    </w:p>
    <w:p w14:paraId="73DD0EE5" w14:textId="77777777" w:rsidR="001D3D40" w:rsidRPr="00EE371A" w:rsidRDefault="001D3D40" w:rsidP="001D3D40">
      <w:pPr>
        <w:pStyle w:val="Geenafstand"/>
        <w:ind w:left="360"/>
        <w:rPr>
          <w:b/>
          <w:bCs/>
        </w:rPr>
      </w:pPr>
    </w:p>
    <w:p w14:paraId="0549E024" w14:textId="77777777" w:rsidR="001D3D40" w:rsidRPr="00EE371A" w:rsidRDefault="001D3D40" w:rsidP="001D3D40">
      <w:pPr>
        <w:pStyle w:val="Lijstalinea1"/>
        <w:ind w:left="0"/>
        <w:rPr>
          <w:rFonts w:ascii="Verdana" w:hAnsi="Verdana"/>
          <w:sz w:val="22"/>
          <w:szCs w:val="22"/>
        </w:rPr>
      </w:pPr>
      <w:r w:rsidRPr="00EE371A">
        <w:rPr>
          <w:rFonts w:ascii="Verdana" w:hAnsi="Verdana"/>
          <w:sz w:val="22"/>
          <w:szCs w:val="22"/>
        </w:rPr>
        <w:t xml:space="preserve">In het laatste reguliere onderling beraad volgde zoals gebruikelijk een evaluatie van het werk dat in het verslagjaar werd verzet en de wijze waarop één en ander tot stand kwam. </w:t>
      </w:r>
    </w:p>
    <w:p w14:paraId="73863329" w14:textId="739E7AD5" w:rsidR="001D3D40" w:rsidRPr="00EE371A" w:rsidRDefault="001D3D40" w:rsidP="001D3D40">
      <w:pPr>
        <w:pStyle w:val="Lijstalinea1"/>
        <w:ind w:left="0"/>
        <w:rPr>
          <w:rFonts w:ascii="Verdana" w:hAnsi="Verdana"/>
          <w:sz w:val="22"/>
          <w:szCs w:val="22"/>
        </w:rPr>
      </w:pPr>
      <w:r w:rsidRPr="00EE371A">
        <w:rPr>
          <w:rFonts w:ascii="Verdana" w:hAnsi="Verdana"/>
          <w:sz w:val="22"/>
          <w:szCs w:val="22"/>
        </w:rPr>
        <w:t xml:space="preserve">Met verve werd </w:t>
      </w:r>
      <w:r w:rsidR="007B5F44" w:rsidRPr="00EE371A">
        <w:rPr>
          <w:rFonts w:ascii="Verdana" w:hAnsi="Verdana"/>
          <w:sz w:val="22"/>
          <w:szCs w:val="22"/>
        </w:rPr>
        <w:t xml:space="preserve">het voorbije werkjaar verder </w:t>
      </w:r>
      <w:r w:rsidRPr="00EE371A">
        <w:rPr>
          <w:rFonts w:ascii="Verdana" w:hAnsi="Verdana"/>
          <w:sz w:val="22"/>
          <w:szCs w:val="22"/>
        </w:rPr>
        <w:t>gewerkt aan het inhoud geven van de cliëntmedezeggenschap, het constructief kritisch tegen het licht houden van nieuw ontwikkeld beleid en de inzet op locatiebezoek</w:t>
      </w:r>
      <w:r w:rsidR="00270B23" w:rsidRPr="00EE371A">
        <w:rPr>
          <w:rFonts w:ascii="Verdana" w:hAnsi="Verdana"/>
          <w:sz w:val="22"/>
          <w:szCs w:val="22"/>
        </w:rPr>
        <w:t xml:space="preserve"> en naamsbekendheid door</w:t>
      </w:r>
      <w:r w:rsidRPr="00EE371A">
        <w:rPr>
          <w:rFonts w:ascii="Verdana" w:hAnsi="Verdana"/>
          <w:sz w:val="22"/>
          <w:szCs w:val="22"/>
        </w:rPr>
        <w:t xml:space="preserve"> </w:t>
      </w:r>
      <w:r w:rsidR="003A4197" w:rsidRPr="00EE371A">
        <w:rPr>
          <w:rFonts w:ascii="Verdana" w:hAnsi="Verdana"/>
          <w:sz w:val="22"/>
          <w:szCs w:val="22"/>
        </w:rPr>
        <w:t>aanwezig te zijn op beurzen ,</w:t>
      </w:r>
      <w:r w:rsidRPr="00EE371A">
        <w:rPr>
          <w:rFonts w:ascii="Verdana" w:hAnsi="Verdana"/>
          <w:sz w:val="22"/>
          <w:szCs w:val="22"/>
        </w:rPr>
        <w:t xml:space="preserve">het verspreiden van de flyer en de nieuwsbrief. </w:t>
      </w:r>
    </w:p>
    <w:p w14:paraId="107563A8" w14:textId="77777777" w:rsidR="009B7EFD" w:rsidRPr="00EE371A" w:rsidRDefault="009B7EFD" w:rsidP="0076610D">
      <w:pPr>
        <w:pStyle w:val="Lijstalinea1"/>
        <w:ind w:left="0"/>
        <w:rPr>
          <w:rFonts w:ascii="Verdana" w:hAnsi="Verdana"/>
          <w:sz w:val="22"/>
          <w:szCs w:val="22"/>
        </w:rPr>
      </w:pPr>
      <w:r w:rsidRPr="00EE371A">
        <w:rPr>
          <w:rFonts w:ascii="Verdana" w:hAnsi="Verdana"/>
          <w:sz w:val="22"/>
          <w:szCs w:val="22"/>
        </w:rPr>
        <w:t>De raad kan met een dankbaar gevoel terug kijken op wat is bereikt.</w:t>
      </w:r>
    </w:p>
    <w:p w14:paraId="411E08B2" w14:textId="77777777" w:rsidR="008E2F94" w:rsidRPr="00EE371A" w:rsidRDefault="008E2F94" w:rsidP="000230CB">
      <w:pPr>
        <w:pStyle w:val="Tekstzonderopmaak"/>
        <w:rPr>
          <w:sz w:val="22"/>
          <w:szCs w:val="22"/>
        </w:rPr>
      </w:pPr>
    </w:p>
    <w:p w14:paraId="6E6A53AE" w14:textId="77777777" w:rsidR="00E8625A" w:rsidRPr="00EE371A" w:rsidRDefault="00E8625A" w:rsidP="000230CB">
      <w:pPr>
        <w:pStyle w:val="Tekstzonderopmaak"/>
        <w:rPr>
          <w:sz w:val="22"/>
          <w:szCs w:val="22"/>
        </w:rPr>
      </w:pPr>
      <w:r w:rsidRPr="00EE371A">
        <w:rPr>
          <w:sz w:val="22"/>
          <w:szCs w:val="22"/>
        </w:rPr>
        <w:t>Tenslotte:</w:t>
      </w:r>
    </w:p>
    <w:p w14:paraId="001B77BD" w14:textId="5D9F7085" w:rsidR="003A4197" w:rsidRPr="00EE371A" w:rsidRDefault="003A4197" w:rsidP="000230CB">
      <w:pPr>
        <w:pStyle w:val="Tekstzonderopmaak"/>
        <w:rPr>
          <w:sz w:val="22"/>
          <w:szCs w:val="22"/>
        </w:rPr>
      </w:pPr>
      <w:r w:rsidRPr="00EE371A">
        <w:rPr>
          <w:sz w:val="22"/>
          <w:szCs w:val="22"/>
        </w:rPr>
        <w:t>Vooruitblikkend zal de raad nauwlettend de verdere ontwikkelingen als gevolg van  de noodzakelijke transitie van de dienstverlening positief kritisch blijven volgen.</w:t>
      </w:r>
    </w:p>
    <w:p w14:paraId="7945D317" w14:textId="1B2F5D5F" w:rsidR="00270B23" w:rsidRPr="00EE371A" w:rsidRDefault="007B5F44" w:rsidP="000230CB">
      <w:pPr>
        <w:pStyle w:val="Tekstzonderopmaak"/>
        <w:rPr>
          <w:sz w:val="22"/>
          <w:szCs w:val="22"/>
        </w:rPr>
      </w:pPr>
      <w:r w:rsidRPr="00EE371A">
        <w:rPr>
          <w:sz w:val="22"/>
          <w:szCs w:val="22"/>
        </w:rPr>
        <w:t>D</w:t>
      </w:r>
      <w:r w:rsidR="003A4197" w:rsidRPr="00EE371A">
        <w:rPr>
          <w:sz w:val="22"/>
          <w:szCs w:val="22"/>
        </w:rPr>
        <w:t>aarbij hoopt de</w:t>
      </w:r>
      <w:r w:rsidRPr="00EE371A">
        <w:rPr>
          <w:sz w:val="22"/>
          <w:szCs w:val="22"/>
        </w:rPr>
        <w:t xml:space="preserve"> raad dat </w:t>
      </w:r>
      <w:r w:rsidR="00270B23" w:rsidRPr="00EE371A">
        <w:rPr>
          <w:sz w:val="22"/>
          <w:szCs w:val="22"/>
        </w:rPr>
        <w:t xml:space="preserve">het realiseren van het zo gewenste cliëntportaal en </w:t>
      </w:r>
      <w:r w:rsidRPr="00EE371A">
        <w:rPr>
          <w:sz w:val="22"/>
          <w:szCs w:val="22"/>
        </w:rPr>
        <w:t>de</w:t>
      </w:r>
      <w:r w:rsidR="00CC63E7" w:rsidRPr="00EE371A">
        <w:rPr>
          <w:sz w:val="22"/>
          <w:szCs w:val="22"/>
        </w:rPr>
        <w:t xml:space="preserve"> bijdrage van de</w:t>
      </w:r>
      <w:r w:rsidRPr="00EE371A">
        <w:rPr>
          <w:sz w:val="22"/>
          <w:szCs w:val="22"/>
        </w:rPr>
        <w:t xml:space="preserve"> </w:t>
      </w:r>
      <w:r w:rsidR="00270B23" w:rsidRPr="00EE371A">
        <w:rPr>
          <w:sz w:val="22"/>
          <w:szCs w:val="22"/>
        </w:rPr>
        <w:t>kwaliteits</w:t>
      </w:r>
      <w:r w:rsidRPr="00EE371A">
        <w:rPr>
          <w:sz w:val="22"/>
          <w:szCs w:val="22"/>
        </w:rPr>
        <w:t>commissie in het nieuwe werkjaar</w:t>
      </w:r>
      <w:r w:rsidR="003A5B8D" w:rsidRPr="00EE371A">
        <w:rPr>
          <w:sz w:val="22"/>
          <w:szCs w:val="22"/>
        </w:rPr>
        <w:t xml:space="preserve"> zal</w:t>
      </w:r>
      <w:r w:rsidRPr="00EE371A">
        <w:rPr>
          <w:sz w:val="22"/>
          <w:szCs w:val="22"/>
        </w:rPr>
        <w:t xml:space="preserve"> bijdragen aan </w:t>
      </w:r>
      <w:r w:rsidR="003A4197" w:rsidRPr="00EE371A">
        <w:rPr>
          <w:sz w:val="22"/>
          <w:szCs w:val="22"/>
        </w:rPr>
        <w:t xml:space="preserve">de verbetering van werkprocessen en </w:t>
      </w:r>
      <w:r w:rsidR="00CC63E7" w:rsidRPr="00EE371A">
        <w:rPr>
          <w:sz w:val="22"/>
          <w:szCs w:val="22"/>
        </w:rPr>
        <w:t>verdere ophoging van de kwaliteit van de dienstverlening aan onze senioren.</w:t>
      </w:r>
    </w:p>
    <w:p w14:paraId="71C59CCA" w14:textId="7E454916" w:rsidR="003A4197" w:rsidRPr="00EE371A" w:rsidRDefault="003A4197" w:rsidP="000230CB">
      <w:pPr>
        <w:pStyle w:val="Tekstzonderopmaak"/>
        <w:rPr>
          <w:sz w:val="22"/>
          <w:szCs w:val="22"/>
        </w:rPr>
      </w:pPr>
      <w:r w:rsidRPr="00EE371A">
        <w:rPr>
          <w:sz w:val="22"/>
          <w:szCs w:val="22"/>
        </w:rPr>
        <w:t>Het zal de organisatie zeker verder helpen als de beleidsmakers te zetten stappen open en transparant communiceren, een antenne hebbend voor signalen die uit het werkveld worden uitgezonden.</w:t>
      </w:r>
    </w:p>
    <w:p w14:paraId="50D79B90" w14:textId="1FE56E87" w:rsidR="003A4197" w:rsidRPr="00EE371A" w:rsidRDefault="00270B23" w:rsidP="00E0153D">
      <w:pPr>
        <w:pStyle w:val="Tekstzonderopmaak"/>
        <w:rPr>
          <w:sz w:val="22"/>
          <w:szCs w:val="22"/>
        </w:rPr>
      </w:pPr>
      <w:r w:rsidRPr="00EE371A">
        <w:rPr>
          <w:sz w:val="22"/>
          <w:szCs w:val="22"/>
        </w:rPr>
        <w:t xml:space="preserve">Het </w:t>
      </w:r>
      <w:r w:rsidR="003A4197" w:rsidRPr="00EE371A">
        <w:rPr>
          <w:sz w:val="22"/>
          <w:szCs w:val="22"/>
        </w:rPr>
        <w:t>stemt</w:t>
      </w:r>
      <w:r w:rsidRPr="00EE371A">
        <w:rPr>
          <w:sz w:val="22"/>
          <w:szCs w:val="22"/>
        </w:rPr>
        <w:t xml:space="preserve"> de raad </w:t>
      </w:r>
      <w:r w:rsidR="003A4197" w:rsidRPr="00EE371A">
        <w:rPr>
          <w:sz w:val="22"/>
          <w:szCs w:val="22"/>
        </w:rPr>
        <w:t>hoopvol</w:t>
      </w:r>
      <w:r w:rsidRPr="00EE371A">
        <w:rPr>
          <w:sz w:val="22"/>
          <w:szCs w:val="22"/>
        </w:rPr>
        <w:t xml:space="preserve"> te constateren dat de ervaringsdeskundigheid</w:t>
      </w:r>
      <w:r w:rsidR="003A4197" w:rsidRPr="00EE371A">
        <w:rPr>
          <w:sz w:val="22"/>
          <w:szCs w:val="22"/>
        </w:rPr>
        <w:t xml:space="preserve"> bij deze ontwikkelingen </w:t>
      </w:r>
      <w:r w:rsidRPr="00EE371A">
        <w:rPr>
          <w:sz w:val="22"/>
          <w:szCs w:val="22"/>
        </w:rPr>
        <w:t>vanaf de voorkant wordt meegenomen.</w:t>
      </w:r>
    </w:p>
    <w:p w14:paraId="7A77CB3C" w14:textId="538E57C4" w:rsidR="003A4197" w:rsidRPr="00EE371A" w:rsidRDefault="003A4197" w:rsidP="003A4197">
      <w:r w:rsidRPr="00EE371A">
        <w:t xml:space="preserve">De vergroting van de betrokkenheid en de vele kansen die dit de cliëntenmedezeggenschap naar verwachting zal bieden, plaatst de raad daarbij voor nieuwe uitdagingen. </w:t>
      </w:r>
    </w:p>
    <w:p w14:paraId="60BCBA86" w14:textId="77777777" w:rsidR="003A4197" w:rsidRPr="00EE371A" w:rsidRDefault="003A4197" w:rsidP="003A4197">
      <w:r w:rsidRPr="00EE371A">
        <w:t>Optimale belangenbehartiging van de huidige en toekomstige cliënten met een visuele, visueel verstandelijke en/of auditieve beperking staan hierbij te allen tijde centraal.</w:t>
      </w:r>
    </w:p>
    <w:p w14:paraId="1BA1B70A" w14:textId="6B5FAF5E" w:rsidR="003A4197" w:rsidRPr="00EE371A" w:rsidRDefault="00270B23" w:rsidP="00E0153D">
      <w:pPr>
        <w:pStyle w:val="Tekstzonderopmaak"/>
        <w:rPr>
          <w:sz w:val="22"/>
          <w:szCs w:val="22"/>
        </w:rPr>
      </w:pPr>
      <w:r w:rsidRPr="00EE371A">
        <w:rPr>
          <w:sz w:val="22"/>
          <w:szCs w:val="22"/>
        </w:rPr>
        <w:t xml:space="preserve"> </w:t>
      </w:r>
    </w:p>
    <w:p w14:paraId="56B43193" w14:textId="77777777" w:rsidR="0066714E" w:rsidRPr="00EE371A" w:rsidRDefault="0066714E" w:rsidP="000230CB">
      <w:pPr>
        <w:pStyle w:val="Tekstzonderopmaak"/>
        <w:rPr>
          <w:sz w:val="22"/>
          <w:szCs w:val="22"/>
        </w:rPr>
      </w:pPr>
    </w:p>
    <w:p w14:paraId="778B93E6" w14:textId="77777777" w:rsidR="001D3D40" w:rsidRPr="00EE371A" w:rsidRDefault="001D3D40" w:rsidP="00787E83">
      <w:pPr>
        <w:pStyle w:val="Tekstzonderopmaak"/>
        <w:rPr>
          <w:sz w:val="22"/>
          <w:szCs w:val="22"/>
        </w:rPr>
      </w:pPr>
    </w:p>
    <w:p w14:paraId="1B6C1305" w14:textId="77777777" w:rsidR="001D3D40" w:rsidRPr="00EE371A" w:rsidRDefault="001D3D40" w:rsidP="00787E83">
      <w:pPr>
        <w:pStyle w:val="Tekstzonderopmaak"/>
        <w:rPr>
          <w:sz w:val="22"/>
          <w:szCs w:val="22"/>
        </w:rPr>
      </w:pPr>
    </w:p>
    <w:p w14:paraId="6FA9417D" w14:textId="77777777" w:rsidR="001D3D40" w:rsidRPr="00EE371A" w:rsidRDefault="001D3D40" w:rsidP="00787E83">
      <w:pPr>
        <w:pStyle w:val="Tekstzonderopmaak"/>
        <w:rPr>
          <w:sz w:val="22"/>
          <w:szCs w:val="22"/>
        </w:rPr>
      </w:pPr>
    </w:p>
    <w:p w14:paraId="4AA4B856" w14:textId="77777777" w:rsidR="001D3D40" w:rsidRPr="00EE371A" w:rsidRDefault="001D3D40" w:rsidP="00787E83">
      <w:pPr>
        <w:pStyle w:val="Tekstzonderopmaak"/>
        <w:rPr>
          <w:sz w:val="22"/>
          <w:szCs w:val="22"/>
        </w:rPr>
      </w:pPr>
    </w:p>
    <w:p w14:paraId="468422B4" w14:textId="77777777" w:rsidR="001D3D40" w:rsidRPr="00EE371A" w:rsidRDefault="001D3D40" w:rsidP="00787E83">
      <w:pPr>
        <w:pStyle w:val="Tekstzonderopmaak"/>
        <w:rPr>
          <w:sz w:val="22"/>
          <w:szCs w:val="22"/>
        </w:rPr>
      </w:pPr>
    </w:p>
    <w:p w14:paraId="201E203C" w14:textId="2C40A199" w:rsidR="00BD1910" w:rsidRPr="00EE371A" w:rsidRDefault="00BD1910" w:rsidP="00787E83">
      <w:pPr>
        <w:pStyle w:val="Tekstzonderopmaak"/>
        <w:rPr>
          <w:sz w:val="22"/>
          <w:szCs w:val="22"/>
        </w:rPr>
      </w:pPr>
      <w:r w:rsidRPr="00EE371A">
        <w:rPr>
          <w:sz w:val="22"/>
          <w:szCs w:val="22"/>
        </w:rPr>
        <w:t>Namens de CRSA</w:t>
      </w:r>
    </w:p>
    <w:p w14:paraId="627F7ACD" w14:textId="1C5FBE8E" w:rsidR="000230CB" w:rsidRPr="00EE371A" w:rsidRDefault="000875B6" w:rsidP="00892037">
      <w:pPr>
        <w:pStyle w:val="Lijstalinea1"/>
        <w:ind w:left="0"/>
        <w:rPr>
          <w:rFonts w:ascii="Verdana" w:hAnsi="Verdana"/>
          <w:sz w:val="22"/>
          <w:szCs w:val="22"/>
        </w:rPr>
      </w:pPr>
      <w:r w:rsidRPr="00EE371A">
        <w:rPr>
          <w:rFonts w:ascii="Verdana" w:hAnsi="Verdana"/>
          <w:sz w:val="22"/>
          <w:szCs w:val="22"/>
        </w:rPr>
        <w:t>Bea Keuper</w:t>
      </w:r>
    </w:p>
    <w:p w14:paraId="38BF8022" w14:textId="4E882B5C" w:rsidR="00787E83" w:rsidRPr="00EE371A" w:rsidRDefault="000875B6" w:rsidP="0060102C">
      <w:pPr>
        <w:pStyle w:val="Lijstalinea1"/>
        <w:ind w:left="0"/>
        <w:rPr>
          <w:rFonts w:ascii="Verdana" w:hAnsi="Verdana"/>
          <w:sz w:val="22"/>
          <w:szCs w:val="22"/>
        </w:rPr>
      </w:pPr>
      <w:r w:rsidRPr="00EE371A">
        <w:rPr>
          <w:rFonts w:ascii="Verdana" w:hAnsi="Verdana"/>
          <w:sz w:val="22"/>
          <w:szCs w:val="22"/>
        </w:rPr>
        <w:t xml:space="preserve">voorzitter </w:t>
      </w:r>
    </w:p>
    <w:p w14:paraId="0FD4221E" w14:textId="77777777" w:rsidR="00CA2342" w:rsidRPr="00EE371A" w:rsidRDefault="00CA2342" w:rsidP="0060102C">
      <w:pPr>
        <w:pStyle w:val="Lijstalinea1"/>
        <w:ind w:left="0"/>
        <w:rPr>
          <w:rFonts w:ascii="Verdana" w:hAnsi="Verdana"/>
          <w:b/>
          <w:sz w:val="22"/>
          <w:szCs w:val="22"/>
          <w:u w:val="single"/>
        </w:rPr>
      </w:pPr>
    </w:p>
    <w:p w14:paraId="6507C0B6" w14:textId="77777777" w:rsidR="00CA2342" w:rsidRPr="00EE371A" w:rsidRDefault="00CA2342" w:rsidP="0060102C">
      <w:pPr>
        <w:pStyle w:val="Lijstalinea1"/>
        <w:ind w:left="0"/>
        <w:rPr>
          <w:rFonts w:ascii="Verdana" w:hAnsi="Verdana"/>
          <w:b/>
          <w:sz w:val="22"/>
          <w:szCs w:val="22"/>
          <w:u w:val="single"/>
        </w:rPr>
      </w:pPr>
    </w:p>
    <w:p w14:paraId="3B98D021" w14:textId="77777777" w:rsidR="00CA2342" w:rsidRPr="00EE371A" w:rsidRDefault="00CA2342" w:rsidP="0060102C">
      <w:pPr>
        <w:pStyle w:val="Lijstalinea1"/>
        <w:ind w:left="0"/>
        <w:rPr>
          <w:rFonts w:ascii="Verdana" w:hAnsi="Verdana"/>
          <w:b/>
          <w:sz w:val="22"/>
          <w:szCs w:val="22"/>
          <w:u w:val="single"/>
        </w:rPr>
      </w:pPr>
    </w:p>
    <w:p w14:paraId="61F19E72" w14:textId="77777777" w:rsidR="00CA2342" w:rsidRPr="00EE371A" w:rsidRDefault="00CA2342" w:rsidP="0060102C">
      <w:pPr>
        <w:pStyle w:val="Lijstalinea1"/>
        <w:ind w:left="0"/>
        <w:rPr>
          <w:rFonts w:ascii="Verdana" w:hAnsi="Verdana"/>
          <w:b/>
          <w:sz w:val="22"/>
          <w:szCs w:val="22"/>
          <w:u w:val="single"/>
        </w:rPr>
      </w:pPr>
    </w:p>
    <w:p w14:paraId="10A8F1D7" w14:textId="77777777" w:rsidR="00CA2342" w:rsidRPr="00EE371A" w:rsidRDefault="00CA2342" w:rsidP="0060102C">
      <w:pPr>
        <w:pStyle w:val="Lijstalinea1"/>
        <w:ind w:left="0"/>
        <w:rPr>
          <w:rFonts w:ascii="Verdana" w:hAnsi="Verdana"/>
          <w:b/>
          <w:sz w:val="22"/>
          <w:szCs w:val="22"/>
          <w:u w:val="single"/>
        </w:rPr>
      </w:pPr>
    </w:p>
    <w:p w14:paraId="4480EB70" w14:textId="77777777" w:rsidR="00CA2342" w:rsidRPr="00EE371A" w:rsidRDefault="00CA2342" w:rsidP="0060102C">
      <w:pPr>
        <w:pStyle w:val="Lijstalinea1"/>
        <w:ind w:left="0"/>
        <w:rPr>
          <w:rFonts w:ascii="Verdana" w:hAnsi="Verdana"/>
          <w:b/>
          <w:sz w:val="22"/>
          <w:szCs w:val="22"/>
          <w:u w:val="single"/>
        </w:rPr>
      </w:pPr>
    </w:p>
    <w:p w14:paraId="25217B4E" w14:textId="77777777" w:rsidR="00CA2342" w:rsidRPr="00EE371A" w:rsidRDefault="00CA2342" w:rsidP="0060102C">
      <w:pPr>
        <w:pStyle w:val="Lijstalinea1"/>
        <w:ind w:left="0"/>
        <w:rPr>
          <w:rFonts w:ascii="Verdana" w:hAnsi="Verdana"/>
          <w:b/>
          <w:sz w:val="22"/>
          <w:szCs w:val="22"/>
          <w:u w:val="single"/>
        </w:rPr>
      </w:pPr>
    </w:p>
    <w:p w14:paraId="39421FA9" w14:textId="77777777" w:rsidR="00CA2342" w:rsidRPr="00EE371A" w:rsidRDefault="00CA2342" w:rsidP="0060102C">
      <w:pPr>
        <w:pStyle w:val="Lijstalinea1"/>
        <w:ind w:left="0"/>
        <w:rPr>
          <w:rFonts w:ascii="Verdana" w:hAnsi="Verdana"/>
          <w:b/>
          <w:sz w:val="22"/>
          <w:szCs w:val="22"/>
          <w:u w:val="single"/>
        </w:rPr>
      </w:pPr>
    </w:p>
    <w:p w14:paraId="0A1BF7B6" w14:textId="77777777" w:rsidR="00CA2342" w:rsidRPr="00EE371A" w:rsidRDefault="00CA2342" w:rsidP="0060102C">
      <w:pPr>
        <w:pStyle w:val="Lijstalinea1"/>
        <w:ind w:left="0"/>
        <w:rPr>
          <w:rFonts w:ascii="Verdana" w:hAnsi="Verdana"/>
          <w:b/>
          <w:sz w:val="22"/>
          <w:szCs w:val="22"/>
          <w:u w:val="single"/>
        </w:rPr>
      </w:pPr>
    </w:p>
    <w:p w14:paraId="490E18F0" w14:textId="77777777" w:rsidR="00CA2342" w:rsidRPr="00EE371A" w:rsidRDefault="00CA2342" w:rsidP="0060102C">
      <w:pPr>
        <w:pStyle w:val="Lijstalinea1"/>
        <w:ind w:left="0"/>
        <w:rPr>
          <w:rFonts w:ascii="Verdana" w:hAnsi="Verdana"/>
          <w:b/>
          <w:sz w:val="22"/>
          <w:szCs w:val="22"/>
          <w:u w:val="single"/>
        </w:rPr>
      </w:pPr>
    </w:p>
    <w:p w14:paraId="67509AF0" w14:textId="77777777" w:rsidR="00CA2342" w:rsidRPr="00EE371A" w:rsidRDefault="00CA2342" w:rsidP="0060102C">
      <w:pPr>
        <w:pStyle w:val="Lijstalinea1"/>
        <w:ind w:left="0"/>
        <w:rPr>
          <w:rFonts w:ascii="Verdana" w:hAnsi="Verdana"/>
          <w:b/>
          <w:sz w:val="22"/>
          <w:szCs w:val="22"/>
          <w:u w:val="single"/>
        </w:rPr>
      </w:pPr>
    </w:p>
    <w:p w14:paraId="41716DB7" w14:textId="77777777" w:rsidR="00CA2342" w:rsidRPr="00EE371A" w:rsidRDefault="00CA2342" w:rsidP="0060102C">
      <w:pPr>
        <w:pStyle w:val="Lijstalinea1"/>
        <w:ind w:left="0"/>
        <w:rPr>
          <w:rFonts w:ascii="Verdana" w:hAnsi="Verdana"/>
          <w:b/>
          <w:sz w:val="22"/>
          <w:szCs w:val="22"/>
          <w:u w:val="single"/>
        </w:rPr>
      </w:pPr>
    </w:p>
    <w:p w14:paraId="6441AE7F" w14:textId="77777777" w:rsidR="00CA2342" w:rsidRPr="00EE371A" w:rsidRDefault="00CA2342" w:rsidP="0060102C">
      <w:pPr>
        <w:pStyle w:val="Lijstalinea1"/>
        <w:ind w:left="0"/>
        <w:rPr>
          <w:rFonts w:ascii="Verdana" w:hAnsi="Verdana"/>
          <w:b/>
          <w:sz w:val="22"/>
          <w:szCs w:val="22"/>
          <w:u w:val="single"/>
        </w:rPr>
      </w:pPr>
    </w:p>
    <w:p w14:paraId="20DEDCFB" w14:textId="3F9E1FB7" w:rsidR="004C55C6" w:rsidRPr="00EE371A" w:rsidRDefault="00B947AC" w:rsidP="0060102C">
      <w:pPr>
        <w:pStyle w:val="Lijstalinea1"/>
        <w:ind w:left="0"/>
        <w:rPr>
          <w:rFonts w:ascii="Verdana" w:hAnsi="Verdana"/>
          <w:b/>
          <w:sz w:val="22"/>
          <w:szCs w:val="22"/>
        </w:rPr>
      </w:pPr>
      <w:r w:rsidRPr="00EE371A">
        <w:rPr>
          <w:rFonts w:ascii="Verdana" w:hAnsi="Verdana"/>
          <w:b/>
          <w:sz w:val="22"/>
          <w:szCs w:val="22"/>
          <w:u w:val="single"/>
        </w:rPr>
        <w:lastRenderedPageBreak/>
        <w:t>L</w:t>
      </w:r>
      <w:r w:rsidR="004C55C6" w:rsidRPr="00EE371A">
        <w:rPr>
          <w:rFonts w:ascii="Verdana" w:hAnsi="Verdana"/>
          <w:b/>
          <w:sz w:val="22"/>
          <w:szCs w:val="22"/>
          <w:u w:val="single"/>
        </w:rPr>
        <w:t xml:space="preserve">eden Cliëntenraad Senioren Ambulant </w:t>
      </w:r>
    </w:p>
    <w:p w14:paraId="20D03F36" w14:textId="77777777" w:rsidR="004C55C6" w:rsidRPr="00EE371A" w:rsidRDefault="004C55C6" w:rsidP="004C55C6">
      <w:pPr>
        <w:rPr>
          <w:rFonts w:cs="Verdana"/>
        </w:rPr>
      </w:pPr>
    </w:p>
    <w:p w14:paraId="63C44621" w14:textId="77777777" w:rsidR="00DA3994" w:rsidRPr="00EE371A" w:rsidRDefault="004C55C6" w:rsidP="004C55C6">
      <w:pPr>
        <w:rPr>
          <w:rFonts w:cs="Verdana"/>
        </w:rPr>
      </w:pPr>
      <w:r w:rsidRPr="00EE371A">
        <w:rPr>
          <w:rFonts w:cs="Verdana"/>
        </w:rPr>
        <w:t>Bea Keuper (voorzitter)</w:t>
      </w:r>
      <w:r w:rsidR="00BD73C2" w:rsidRPr="00EE371A">
        <w:rPr>
          <w:rFonts w:cs="Verdana"/>
        </w:rPr>
        <w:t xml:space="preserve"> </w:t>
      </w:r>
    </w:p>
    <w:p w14:paraId="7015ACAB" w14:textId="6C197338" w:rsidR="004C55C6" w:rsidRPr="00EE371A" w:rsidRDefault="00E83ACD" w:rsidP="004C55C6">
      <w:pPr>
        <w:rPr>
          <w:rFonts w:cs="Verdana"/>
        </w:rPr>
      </w:pPr>
      <w:r w:rsidRPr="00EE371A">
        <w:rPr>
          <w:rFonts w:cs="Verdana"/>
        </w:rPr>
        <w:t>eHealth</w:t>
      </w:r>
      <w:r w:rsidR="005345A5" w:rsidRPr="00EE371A">
        <w:rPr>
          <w:rFonts w:cs="Verdana"/>
        </w:rPr>
        <w:t>/</w:t>
      </w:r>
      <w:r w:rsidRPr="00EE371A">
        <w:rPr>
          <w:rFonts w:cs="Verdana"/>
        </w:rPr>
        <w:t>Cliënttevredenheid</w:t>
      </w:r>
    </w:p>
    <w:p w14:paraId="0A8E02DA" w14:textId="4D8A7DB9" w:rsidR="004C55C6" w:rsidRPr="00EE371A" w:rsidRDefault="004C55C6" w:rsidP="004C55C6">
      <w:pPr>
        <w:rPr>
          <w:rStyle w:val="Hyperlink"/>
          <w:rFonts w:cs="Verdana"/>
        </w:rPr>
      </w:pPr>
      <w:r w:rsidRPr="00EE371A">
        <w:rPr>
          <w:rFonts w:cs="Verdana"/>
        </w:rPr>
        <w:t xml:space="preserve">email: </w:t>
      </w:r>
      <w:hyperlink r:id="rId9" w:history="1">
        <w:r w:rsidRPr="00EE371A">
          <w:rPr>
            <w:rStyle w:val="Hyperlink"/>
            <w:rFonts w:cs="Verdana"/>
          </w:rPr>
          <w:t>beakeuper@gmail.com</w:t>
        </w:r>
      </w:hyperlink>
    </w:p>
    <w:p w14:paraId="051019E0" w14:textId="1FB04006" w:rsidR="004C55C6" w:rsidRPr="00EE371A" w:rsidRDefault="005345A5" w:rsidP="00CA2342">
      <w:pPr>
        <w:pStyle w:val="Geenafstand"/>
      </w:pPr>
      <w:r w:rsidRPr="00EE371A">
        <w:t xml:space="preserve">                                          </w:t>
      </w:r>
    </w:p>
    <w:p w14:paraId="00843430" w14:textId="77777777" w:rsidR="00DA3994" w:rsidRPr="00EE371A" w:rsidRDefault="004C55C6" w:rsidP="004C55C6">
      <w:pPr>
        <w:pStyle w:val="Geenafstand"/>
      </w:pPr>
      <w:r w:rsidRPr="00EE371A">
        <w:t xml:space="preserve">mr. J.(Joop) van de Pas </w:t>
      </w:r>
    </w:p>
    <w:p w14:paraId="68897D49" w14:textId="7108EE0E" w:rsidR="004C55C6" w:rsidRPr="00EE371A" w:rsidRDefault="00E83ACD" w:rsidP="004C55C6">
      <w:pPr>
        <w:pStyle w:val="Geenafstand"/>
      </w:pPr>
      <w:r w:rsidRPr="00EE371A">
        <w:t>Inzet e</w:t>
      </w:r>
      <w:r w:rsidR="004C55C6" w:rsidRPr="00EE371A">
        <w:t>rvaringsdeskundigheid</w:t>
      </w:r>
      <w:r w:rsidR="00BD73C2" w:rsidRPr="00EE371A">
        <w:t>/PR</w:t>
      </w:r>
      <w:r w:rsidRPr="00EE371A">
        <w:t>/Digitale toegankelijkheid</w:t>
      </w:r>
    </w:p>
    <w:p w14:paraId="7D983F0B" w14:textId="60B1B4E5" w:rsidR="004C55C6" w:rsidRPr="00EE371A" w:rsidRDefault="004C55C6" w:rsidP="004C55C6">
      <w:pPr>
        <w:pStyle w:val="Geenafstand"/>
      </w:pPr>
      <w:r w:rsidRPr="00EE371A">
        <w:t xml:space="preserve">email: </w:t>
      </w:r>
      <w:hyperlink r:id="rId10" w:history="1">
        <w:r w:rsidRPr="00EE371A">
          <w:rPr>
            <w:rStyle w:val="Hyperlink"/>
          </w:rPr>
          <w:t>joopvandepas@gmail.com</w:t>
        </w:r>
      </w:hyperlink>
    </w:p>
    <w:p w14:paraId="54B78DEB" w14:textId="77777777" w:rsidR="004C55C6" w:rsidRPr="00EE371A" w:rsidRDefault="004C55C6" w:rsidP="004C55C6">
      <w:pPr>
        <w:pStyle w:val="Geenafstand"/>
      </w:pPr>
    </w:p>
    <w:p w14:paraId="50ED870E" w14:textId="77777777" w:rsidR="00DA3994" w:rsidRPr="00EE371A" w:rsidRDefault="004C55C6" w:rsidP="004C55C6">
      <w:pPr>
        <w:pStyle w:val="Geenafstand"/>
      </w:pPr>
      <w:r w:rsidRPr="00EE371A">
        <w:t xml:space="preserve">Attila van den Berg </w:t>
      </w:r>
    </w:p>
    <w:p w14:paraId="20CC5334" w14:textId="23D2D169" w:rsidR="004C55C6" w:rsidRPr="00EE371A" w:rsidRDefault="00E83ACD" w:rsidP="004C55C6">
      <w:pPr>
        <w:pStyle w:val="Geenafstand"/>
      </w:pPr>
      <w:r w:rsidRPr="00EE371A">
        <w:t>Huisvesting/</w:t>
      </w:r>
      <w:r w:rsidR="004C55C6" w:rsidRPr="00EE371A">
        <w:t>Toegankelijkheid</w:t>
      </w:r>
      <w:r w:rsidR="00DA3994" w:rsidRPr="00EE371A">
        <w:t>/</w:t>
      </w:r>
      <w:r w:rsidR="004C55C6" w:rsidRPr="00EE371A">
        <w:t>Betrokkenheid bij planvorming en realisatie grote overstappunten OV</w:t>
      </w:r>
    </w:p>
    <w:p w14:paraId="59A0BBC5" w14:textId="650E36CD" w:rsidR="004C55C6" w:rsidRPr="00EE371A" w:rsidRDefault="004C55C6" w:rsidP="004C55C6">
      <w:pPr>
        <w:pStyle w:val="Geenafstand"/>
        <w:rPr>
          <w:rStyle w:val="Hyperlink"/>
        </w:rPr>
      </w:pPr>
      <w:r w:rsidRPr="00EE371A">
        <w:t xml:space="preserve">email:  </w:t>
      </w:r>
      <w:hyperlink r:id="rId11" w:history="1">
        <w:r w:rsidRPr="00EE371A">
          <w:rPr>
            <w:rStyle w:val="Hyperlink"/>
          </w:rPr>
          <w:t>kpev1900@gmail.com</w:t>
        </w:r>
      </w:hyperlink>
    </w:p>
    <w:p w14:paraId="54FE1CCA" w14:textId="77777777" w:rsidR="0060102C" w:rsidRPr="00EE371A" w:rsidRDefault="0060102C" w:rsidP="004C55C6">
      <w:pPr>
        <w:pStyle w:val="Geenafstand"/>
        <w:rPr>
          <w:rStyle w:val="Hyperlink"/>
        </w:rPr>
      </w:pPr>
    </w:p>
    <w:p w14:paraId="1D8638FB" w14:textId="1539A87E" w:rsidR="0060102C" w:rsidRPr="00EE371A" w:rsidRDefault="0060102C" w:rsidP="004C55C6">
      <w:pPr>
        <w:pStyle w:val="Geenafstand"/>
        <w:rPr>
          <w:rStyle w:val="Hyperlink"/>
          <w:color w:val="auto"/>
          <w:u w:val="none"/>
        </w:rPr>
      </w:pPr>
      <w:r w:rsidRPr="00EE371A">
        <w:rPr>
          <w:rStyle w:val="Hyperlink"/>
          <w:color w:val="auto"/>
          <w:u w:val="none"/>
        </w:rPr>
        <w:t>Bert Merts (kandidaat lid)</w:t>
      </w:r>
    </w:p>
    <w:p w14:paraId="62DAB354" w14:textId="64F5A007" w:rsidR="0060102C" w:rsidRPr="00EE371A" w:rsidRDefault="0060102C" w:rsidP="004C55C6">
      <w:pPr>
        <w:pStyle w:val="Geenafstand"/>
        <w:rPr>
          <w:rStyle w:val="Hyperlink"/>
          <w:color w:val="auto"/>
          <w:u w:val="none"/>
        </w:rPr>
      </w:pPr>
      <w:r w:rsidRPr="00EE371A">
        <w:rPr>
          <w:rStyle w:val="Hyperlink"/>
          <w:color w:val="auto"/>
          <w:u w:val="none"/>
        </w:rPr>
        <w:t>Toegankelijkheid website Bartiméu</w:t>
      </w:r>
      <w:r w:rsidR="005345A5" w:rsidRPr="00EE371A">
        <w:rPr>
          <w:rStyle w:val="Hyperlink"/>
          <w:color w:val="auto"/>
          <w:u w:val="none"/>
        </w:rPr>
        <w:t>s</w:t>
      </w:r>
    </w:p>
    <w:p w14:paraId="5EA1A853" w14:textId="139927FA" w:rsidR="005345A5" w:rsidRPr="00EE371A" w:rsidRDefault="0060102C" w:rsidP="004C55C6">
      <w:pPr>
        <w:pStyle w:val="Geenafstand"/>
      </w:pPr>
      <w:r w:rsidRPr="00EE371A">
        <w:rPr>
          <w:rStyle w:val="Hyperlink"/>
          <w:color w:val="auto"/>
          <w:u w:val="none"/>
        </w:rPr>
        <w:t>e-mail:</w:t>
      </w:r>
      <w:r w:rsidR="00E83ACD" w:rsidRPr="00EE371A">
        <w:rPr>
          <w:rStyle w:val="Hyperlink"/>
          <w:color w:val="auto"/>
          <w:u w:val="none"/>
        </w:rPr>
        <w:t xml:space="preserve"> </w:t>
      </w:r>
      <w:hyperlink r:id="rId12" w:history="1">
        <w:r w:rsidR="005345A5" w:rsidRPr="00EE371A">
          <w:rPr>
            <w:rStyle w:val="Hyperlink"/>
          </w:rPr>
          <w:t>a.j.merts@gmail.com</w:t>
        </w:r>
      </w:hyperlink>
    </w:p>
    <w:p w14:paraId="37575235" w14:textId="77777777" w:rsidR="00CA2342" w:rsidRPr="00EE371A" w:rsidRDefault="00CA2342" w:rsidP="004C55C6">
      <w:pPr>
        <w:pStyle w:val="Geenafstand"/>
      </w:pPr>
    </w:p>
    <w:p w14:paraId="21CDE066" w14:textId="3BA7A0DF" w:rsidR="00CA2342" w:rsidRPr="00EE371A" w:rsidRDefault="00CA2342" w:rsidP="004C55C6">
      <w:pPr>
        <w:pStyle w:val="Geenafstand"/>
      </w:pPr>
      <w:r w:rsidRPr="00EE371A">
        <w:t>Edith de Jong</w:t>
      </w:r>
    </w:p>
    <w:p w14:paraId="5129ECDB" w14:textId="7D516D69" w:rsidR="00CA2342" w:rsidRPr="00EE371A" w:rsidRDefault="00CA2342" w:rsidP="004C55C6">
      <w:pPr>
        <w:pStyle w:val="Geenafstand"/>
      </w:pPr>
      <w:proofErr w:type="spellStart"/>
      <w:r w:rsidRPr="00EE371A">
        <w:t>Kandiaat</w:t>
      </w:r>
      <w:proofErr w:type="spellEnd"/>
      <w:r w:rsidRPr="00EE371A">
        <w:t>-lid</w:t>
      </w:r>
    </w:p>
    <w:p w14:paraId="0B5EC5BD" w14:textId="7D169096" w:rsidR="00CA2342" w:rsidRPr="00EE371A" w:rsidRDefault="00CA2342" w:rsidP="004C55C6">
      <w:pPr>
        <w:pStyle w:val="Geenafstand"/>
      </w:pPr>
      <w:r w:rsidRPr="00EE371A">
        <w:t xml:space="preserve">e-mail: </w:t>
      </w:r>
      <w:hyperlink r:id="rId13" w:history="1">
        <w:r w:rsidRPr="00EE371A">
          <w:rPr>
            <w:rStyle w:val="Hyperlink"/>
          </w:rPr>
          <w:t>dejongedith@outlook.com</w:t>
        </w:r>
      </w:hyperlink>
    </w:p>
    <w:p w14:paraId="4A59C88D" w14:textId="77777777" w:rsidR="00CA2342" w:rsidRPr="00EE371A" w:rsidRDefault="00CA2342" w:rsidP="004C55C6">
      <w:pPr>
        <w:pStyle w:val="Geenafstand"/>
      </w:pPr>
    </w:p>
    <w:p w14:paraId="526C76FC" w14:textId="763E59AF" w:rsidR="004C55C6" w:rsidRPr="00EE371A" w:rsidRDefault="004C55C6" w:rsidP="004C55C6">
      <w:pPr>
        <w:pStyle w:val="Geenafstand"/>
      </w:pPr>
      <w:r w:rsidRPr="00EE371A">
        <w:t>ambtelijk secretaris:</w:t>
      </w:r>
    </w:p>
    <w:p w14:paraId="261D9311" w14:textId="0E4D7406" w:rsidR="004C55C6" w:rsidRPr="00EE371A" w:rsidRDefault="00BD73C2" w:rsidP="004C55C6">
      <w:pPr>
        <w:pStyle w:val="Geenafstand"/>
      </w:pPr>
      <w:r w:rsidRPr="00EE371A">
        <w:t>Patricia van Someren</w:t>
      </w:r>
    </w:p>
    <w:p w14:paraId="1CDAA9C4" w14:textId="0BB4CED3" w:rsidR="00A04928" w:rsidRPr="00EE371A" w:rsidRDefault="004C55C6" w:rsidP="004C55C6">
      <w:pPr>
        <w:pStyle w:val="Geenafstand"/>
        <w:rPr>
          <w:rStyle w:val="Hyperlink"/>
        </w:rPr>
      </w:pPr>
      <w:r w:rsidRPr="00EE371A">
        <w:t xml:space="preserve">email: </w:t>
      </w:r>
      <w:hyperlink r:id="rId14" w:history="1">
        <w:r w:rsidRPr="00EE371A">
          <w:rPr>
            <w:rStyle w:val="Hyperlink"/>
          </w:rPr>
          <w:t>ClientenraadSeniorenAmbulant@bartimeus.nl</w:t>
        </w:r>
      </w:hyperlink>
    </w:p>
    <w:p w14:paraId="69660605" w14:textId="0C1020AE" w:rsidR="00BD73C2" w:rsidRPr="00EE371A" w:rsidRDefault="00BD73C2" w:rsidP="004C55C6">
      <w:pPr>
        <w:pStyle w:val="Geenafstand"/>
      </w:pPr>
      <w:r w:rsidRPr="00EE371A">
        <w:rPr>
          <w:rStyle w:val="Hyperlink"/>
        </w:rPr>
        <w:t>pvsomeren@bartimeus.nl</w:t>
      </w:r>
    </w:p>
    <w:p w14:paraId="06A3693A" w14:textId="1B4DACA6" w:rsidR="00281A6B" w:rsidRPr="00EE371A" w:rsidRDefault="00281A6B" w:rsidP="00281A6B">
      <w:pPr>
        <w:pStyle w:val="Geenafstand"/>
        <w:rPr>
          <w:b/>
          <w:bCs/>
          <w:u w:val="single"/>
        </w:rPr>
      </w:pPr>
    </w:p>
    <w:sectPr w:rsidR="00281A6B" w:rsidRPr="00EE371A">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38A2E5" w14:textId="77777777" w:rsidR="002B22BD" w:rsidRDefault="002B22BD" w:rsidP="008E03EA">
      <w:r>
        <w:separator/>
      </w:r>
    </w:p>
  </w:endnote>
  <w:endnote w:type="continuationSeparator" w:id="0">
    <w:p w14:paraId="5E2AEF80" w14:textId="77777777" w:rsidR="002B22BD" w:rsidRDefault="002B22BD" w:rsidP="008E0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iandra GD">
    <w:altName w:val="Candara"/>
    <w:panose1 w:val="020E0502030308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Roboto">
    <w:panose1 w:val="02000000000000000000"/>
    <w:charset w:val="00"/>
    <w:family w:val="auto"/>
    <w:pitch w:val="variable"/>
    <w:sig w:usb0="E00002FF" w:usb1="5000205B" w:usb2="0000002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7950271"/>
      <w:docPartObj>
        <w:docPartGallery w:val="Page Numbers (Bottom of Page)"/>
        <w:docPartUnique/>
      </w:docPartObj>
    </w:sdtPr>
    <w:sdtEndPr/>
    <w:sdtContent>
      <w:p w14:paraId="22A984C4" w14:textId="5539C863" w:rsidR="0021050C" w:rsidRDefault="0021050C" w:rsidP="0021050C">
        <w:pPr>
          <w:pStyle w:val="Voettekst"/>
          <w:jc w:val="center"/>
        </w:pPr>
        <w:r>
          <w:fldChar w:fldCharType="begin"/>
        </w:r>
        <w:r>
          <w:instrText>PAGE   \* MERGEFORMAT</w:instrText>
        </w:r>
        <w:r>
          <w:fldChar w:fldCharType="separate"/>
        </w:r>
        <w:r>
          <w:t>2</w:t>
        </w:r>
        <w:r>
          <w:fldChar w:fldCharType="end"/>
        </w:r>
      </w:p>
    </w:sdtContent>
  </w:sdt>
  <w:p w14:paraId="0250B54F" w14:textId="77777777" w:rsidR="0021050C" w:rsidRDefault="0021050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63705C" w14:textId="77777777" w:rsidR="002B22BD" w:rsidRDefault="002B22BD" w:rsidP="008E03EA">
      <w:r>
        <w:separator/>
      </w:r>
    </w:p>
  </w:footnote>
  <w:footnote w:type="continuationSeparator" w:id="0">
    <w:p w14:paraId="33AAA3A9" w14:textId="77777777" w:rsidR="002B22BD" w:rsidRDefault="002B22BD" w:rsidP="008E03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11110"/>
    <w:multiLevelType w:val="hybridMultilevel"/>
    <w:tmpl w:val="4DCAA194"/>
    <w:lvl w:ilvl="0" w:tplc="657820F6">
      <w:start w:val="1"/>
      <w:numFmt w:val="decimal"/>
      <w:lvlText w:val="%1."/>
      <w:lvlJc w:val="left"/>
      <w:pPr>
        <w:ind w:left="720" w:hanging="360"/>
      </w:pPr>
      <w:rPr>
        <w:rFonts w:hint="default"/>
        <w:b/>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1747BC2"/>
    <w:multiLevelType w:val="hybridMultilevel"/>
    <w:tmpl w:val="A2F88DFA"/>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18F6FFB"/>
    <w:multiLevelType w:val="hybridMultilevel"/>
    <w:tmpl w:val="6AFEF0F6"/>
    <w:lvl w:ilvl="0" w:tplc="CDFE251A">
      <w:start w:val="1"/>
      <w:numFmt w:val="decimal"/>
      <w:lvlText w:val="%1."/>
      <w:lvlJc w:val="left"/>
      <w:pPr>
        <w:ind w:left="1069" w:hanging="360"/>
      </w:pPr>
      <w:rPr>
        <w:rFonts w:hint="default"/>
        <w:b/>
        <w:u w:val="no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25934B1"/>
    <w:multiLevelType w:val="hybridMultilevel"/>
    <w:tmpl w:val="82987C5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6325EA5"/>
    <w:multiLevelType w:val="hybridMultilevel"/>
    <w:tmpl w:val="0DF4CCF8"/>
    <w:lvl w:ilvl="0" w:tplc="3174874C">
      <w:start w:val="7"/>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6FA4F38"/>
    <w:multiLevelType w:val="hybridMultilevel"/>
    <w:tmpl w:val="6AFEF0F6"/>
    <w:lvl w:ilvl="0" w:tplc="FFFFFFFF">
      <w:start w:val="1"/>
      <w:numFmt w:val="decimal"/>
      <w:lvlText w:val="%1."/>
      <w:lvlJc w:val="left"/>
      <w:pPr>
        <w:ind w:left="1069" w:hanging="360"/>
      </w:pPr>
      <w:rPr>
        <w:rFonts w:hint="default"/>
        <w:b/>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AEB7858"/>
    <w:multiLevelType w:val="hybridMultilevel"/>
    <w:tmpl w:val="6E042AE0"/>
    <w:lvl w:ilvl="0" w:tplc="FF923D1A">
      <w:start w:val="1"/>
      <w:numFmt w:val="upperLetter"/>
      <w:lvlText w:val="%1."/>
      <w:lvlJc w:val="left"/>
      <w:pPr>
        <w:ind w:left="432" w:hanging="360"/>
      </w:pPr>
      <w:rPr>
        <w:rFonts w:hint="default"/>
      </w:rPr>
    </w:lvl>
    <w:lvl w:ilvl="1" w:tplc="04130019" w:tentative="1">
      <w:start w:val="1"/>
      <w:numFmt w:val="lowerLetter"/>
      <w:lvlText w:val="%2."/>
      <w:lvlJc w:val="left"/>
      <w:pPr>
        <w:ind w:left="1152" w:hanging="360"/>
      </w:pPr>
    </w:lvl>
    <w:lvl w:ilvl="2" w:tplc="0413001B" w:tentative="1">
      <w:start w:val="1"/>
      <w:numFmt w:val="lowerRoman"/>
      <w:lvlText w:val="%3."/>
      <w:lvlJc w:val="right"/>
      <w:pPr>
        <w:ind w:left="1872" w:hanging="180"/>
      </w:pPr>
    </w:lvl>
    <w:lvl w:ilvl="3" w:tplc="0413000F" w:tentative="1">
      <w:start w:val="1"/>
      <w:numFmt w:val="decimal"/>
      <w:lvlText w:val="%4."/>
      <w:lvlJc w:val="left"/>
      <w:pPr>
        <w:ind w:left="2592" w:hanging="360"/>
      </w:pPr>
    </w:lvl>
    <w:lvl w:ilvl="4" w:tplc="04130019" w:tentative="1">
      <w:start w:val="1"/>
      <w:numFmt w:val="lowerLetter"/>
      <w:lvlText w:val="%5."/>
      <w:lvlJc w:val="left"/>
      <w:pPr>
        <w:ind w:left="3312" w:hanging="360"/>
      </w:pPr>
    </w:lvl>
    <w:lvl w:ilvl="5" w:tplc="0413001B" w:tentative="1">
      <w:start w:val="1"/>
      <w:numFmt w:val="lowerRoman"/>
      <w:lvlText w:val="%6."/>
      <w:lvlJc w:val="right"/>
      <w:pPr>
        <w:ind w:left="4032" w:hanging="180"/>
      </w:pPr>
    </w:lvl>
    <w:lvl w:ilvl="6" w:tplc="0413000F" w:tentative="1">
      <w:start w:val="1"/>
      <w:numFmt w:val="decimal"/>
      <w:lvlText w:val="%7."/>
      <w:lvlJc w:val="left"/>
      <w:pPr>
        <w:ind w:left="4752" w:hanging="360"/>
      </w:pPr>
    </w:lvl>
    <w:lvl w:ilvl="7" w:tplc="04130019" w:tentative="1">
      <w:start w:val="1"/>
      <w:numFmt w:val="lowerLetter"/>
      <w:lvlText w:val="%8."/>
      <w:lvlJc w:val="left"/>
      <w:pPr>
        <w:ind w:left="5472" w:hanging="360"/>
      </w:pPr>
    </w:lvl>
    <w:lvl w:ilvl="8" w:tplc="0413001B" w:tentative="1">
      <w:start w:val="1"/>
      <w:numFmt w:val="lowerRoman"/>
      <w:lvlText w:val="%9."/>
      <w:lvlJc w:val="right"/>
      <w:pPr>
        <w:ind w:left="6192" w:hanging="180"/>
      </w:pPr>
    </w:lvl>
  </w:abstractNum>
  <w:abstractNum w:abstractNumId="7" w15:restartNumberingAfterBreak="0">
    <w:nsid w:val="0C7527AD"/>
    <w:multiLevelType w:val="hybridMultilevel"/>
    <w:tmpl w:val="8C12FBA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E447CEC"/>
    <w:multiLevelType w:val="hybridMultilevel"/>
    <w:tmpl w:val="A1CCB8A8"/>
    <w:lvl w:ilvl="0" w:tplc="9F66BAF0">
      <w:start w:val="1"/>
      <w:numFmt w:val="decimal"/>
      <w:lvlText w:val="%1."/>
      <w:lvlJc w:val="left"/>
      <w:pPr>
        <w:ind w:left="1713" w:hanging="720"/>
      </w:pPr>
      <w:rPr>
        <w:rFonts w:cs="Times New Roman" w:hint="default"/>
        <w:color w:val="auto"/>
        <w:sz w:val="24"/>
        <w:u w:val="none"/>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0E60295B"/>
    <w:multiLevelType w:val="hybridMultilevel"/>
    <w:tmpl w:val="3FD406D6"/>
    <w:lvl w:ilvl="0" w:tplc="FF6C66A4">
      <w:start w:val="1"/>
      <w:numFmt w:val="decimal"/>
      <w:lvlText w:val="%1."/>
      <w:lvlJc w:val="left"/>
      <w:pPr>
        <w:ind w:left="720" w:hanging="360"/>
      </w:pPr>
      <w:rPr>
        <w:rFonts w:cs="Arial" w:hint="default"/>
        <w:b/>
        <w:color w:val="auto"/>
        <w:sz w:val="22"/>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0E810B74"/>
    <w:multiLevelType w:val="hybridMultilevel"/>
    <w:tmpl w:val="6AFEF0F6"/>
    <w:lvl w:ilvl="0" w:tplc="FFFFFFFF">
      <w:start w:val="1"/>
      <w:numFmt w:val="decimal"/>
      <w:lvlText w:val="%1."/>
      <w:lvlJc w:val="left"/>
      <w:pPr>
        <w:ind w:left="1069" w:hanging="360"/>
      </w:pPr>
      <w:rPr>
        <w:rFonts w:hint="default"/>
        <w:b/>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0F462C00"/>
    <w:multiLevelType w:val="hybridMultilevel"/>
    <w:tmpl w:val="F12CD9EE"/>
    <w:lvl w:ilvl="0" w:tplc="8356FD10">
      <w:start w:val="2"/>
      <w:numFmt w:val="bullet"/>
      <w:lvlText w:val="-"/>
      <w:lvlJc w:val="left"/>
      <w:pPr>
        <w:ind w:left="720" w:hanging="360"/>
      </w:pPr>
      <w:rPr>
        <w:rFonts w:ascii="Verdana" w:eastAsiaTheme="minorHAnsi"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3C17786"/>
    <w:multiLevelType w:val="hybridMultilevel"/>
    <w:tmpl w:val="4572AE3A"/>
    <w:lvl w:ilvl="0" w:tplc="294A53CC">
      <w:start w:val="8"/>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558183C"/>
    <w:multiLevelType w:val="hybridMultilevel"/>
    <w:tmpl w:val="B5701FD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1723513E"/>
    <w:multiLevelType w:val="hybridMultilevel"/>
    <w:tmpl w:val="0E8ED2B0"/>
    <w:lvl w:ilvl="0" w:tplc="D2244784">
      <w:start w:val="7"/>
      <w:numFmt w:val="bullet"/>
      <w:lvlText w:val=""/>
      <w:lvlJc w:val="left"/>
      <w:pPr>
        <w:ind w:left="1440" w:hanging="360"/>
      </w:pPr>
      <w:rPr>
        <w:rFonts w:ascii="Symbol" w:eastAsiaTheme="minorHAnsi" w:hAnsi="Symbol" w:cstheme="minorBidi"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5" w15:restartNumberingAfterBreak="0">
    <w:nsid w:val="19120921"/>
    <w:multiLevelType w:val="hybridMultilevel"/>
    <w:tmpl w:val="94D8CA88"/>
    <w:lvl w:ilvl="0" w:tplc="D0447450">
      <w:start w:val="7"/>
      <w:numFmt w:val="bullet"/>
      <w:lvlText w:val=""/>
      <w:lvlJc w:val="left"/>
      <w:pPr>
        <w:ind w:left="1080" w:hanging="360"/>
      </w:pPr>
      <w:rPr>
        <w:rFonts w:ascii="Symbol" w:eastAsiaTheme="minorHAnsi" w:hAnsi="Symbol" w:cstheme="minorBid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6" w15:restartNumberingAfterBreak="0">
    <w:nsid w:val="19C01785"/>
    <w:multiLevelType w:val="hybridMultilevel"/>
    <w:tmpl w:val="93AA8E4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1B27671F"/>
    <w:multiLevelType w:val="hybridMultilevel"/>
    <w:tmpl w:val="048A6D76"/>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1E09796C"/>
    <w:multiLevelType w:val="hybridMultilevel"/>
    <w:tmpl w:val="29D43882"/>
    <w:lvl w:ilvl="0" w:tplc="966AF33E">
      <w:start w:val="3"/>
      <w:numFmt w:val="bullet"/>
      <w:lvlText w:val=""/>
      <w:lvlJc w:val="left"/>
      <w:pPr>
        <w:ind w:left="672" w:hanging="360"/>
      </w:pPr>
      <w:rPr>
        <w:rFonts w:ascii="Wingdings" w:eastAsia="Times New Roman" w:hAnsi="Wingdings" w:cs="Maiandra GD" w:hint="default"/>
      </w:rPr>
    </w:lvl>
    <w:lvl w:ilvl="1" w:tplc="04130003" w:tentative="1">
      <w:start w:val="1"/>
      <w:numFmt w:val="bullet"/>
      <w:lvlText w:val="o"/>
      <w:lvlJc w:val="left"/>
      <w:pPr>
        <w:ind w:left="1392" w:hanging="360"/>
      </w:pPr>
      <w:rPr>
        <w:rFonts w:ascii="Courier New" w:hAnsi="Courier New" w:cs="Courier New" w:hint="default"/>
      </w:rPr>
    </w:lvl>
    <w:lvl w:ilvl="2" w:tplc="04130005" w:tentative="1">
      <w:start w:val="1"/>
      <w:numFmt w:val="bullet"/>
      <w:lvlText w:val=""/>
      <w:lvlJc w:val="left"/>
      <w:pPr>
        <w:ind w:left="2112" w:hanging="360"/>
      </w:pPr>
      <w:rPr>
        <w:rFonts w:ascii="Wingdings" w:hAnsi="Wingdings" w:hint="default"/>
      </w:rPr>
    </w:lvl>
    <w:lvl w:ilvl="3" w:tplc="04130001" w:tentative="1">
      <w:start w:val="1"/>
      <w:numFmt w:val="bullet"/>
      <w:lvlText w:val=""/>
      <w:lvlJc w:val="left"/>
      <w:pPr>
        <w:ind w:left="2832" w:hanging="360"/>
      </w:pPr>
      <w:rPr>
        <w:rFonts w:ascii="Symbol" w:hAnsi="Symbol" w:hint="default"/>
      </w:rPr>
    </w:lvl>
    <w:lvl w:ilvl="4" w:tplc="04130003" w:tentative="1">
      <w:start w:val="1"/>
      <w:numFmt w:val="bullet"/>
      <w:lvlText w:val="o"/>
      <w:lvlJc w:val="left"/>
      <w:pPr>
        <w:ind w:left="3552" w:hanging="360"/>
      </w:pPr>
      <w:rPr>
        <w:rFonts w:ascii="Courier New" w:hAnsi="Courier New" w:cs="Courier New" w:hint="default"/>
      </w:rPr>
    </w:lvl>
    <w:lvl w:ilvl="5" w:tplc="04130005" w:tentative="1">
      <w:start w:val="1"/>
      <w:numFmt w:val="bullet"/>
      <w:lvlText w:val=""/>
      <w:lvlJc w:val="left"/>
      <w:pPr>
        <w:ind w:left="4272" w:hanging="360"/>
      </w:pPr>
      <w:rPr>
        <w:rFonts w:ascii="Wingdings" w:hAnsi="Wingdings" w:hint="default"/>
      </w:rPr>
    </w:lvl>
    <w:lvl w:ilvl="6" w:tplc="04130001" w:tentative="1">
      <w:start w:val="1"/>
      <w:numFmt w:val="bullet"/>
      <w:lvlText w:val=""/>
      <w:lvlJc w:val="left"/>
      <w:pPr>
        <w:ind w:left="4992" w:hanging="360"/>
      </w:pPr>
      <w:rPr>
        <w:rFonts w:ascii="Symbol" w:hAnsi="Symbol" w:hint="default"/>
      </w:rPr>
    </w:lvl>
    <w:lvl w:ilvl="7" w:tplc="04130003" w:tentative="1">
      <w:start w:val="1"/>
      <w:numFmt w:val="bullet"/>
      <w:lvlText w:val="o"/>
      <w:lvlJc w:val="left"/>
      <w:pPr>
        <w:ind w:left="5712" w:hanging="360"/>
      </w:pPr>
      <w:rPr>
        <w:rFonts w:ascii="Courier New" w:hAnsi="Courier New" w:cs="Courier New" w:hint="default"/>
      </w:rPr>
    </w:lvl>
    <w:lvl w:ilvl="8" w:tplc="04130005" w:tentative="1">
      <w:start w:val="1"/>
      <w:numFmt w:val="bullet"/>
      <w:lvlText w:val=""/>
      <w:lvlJc w:val="left"/>
      <w:pPr>
        <w:ind w:left="6432" w:hanging="360"/>
      </w:pPr>
      <w:rPr>
        <w:rFonts w:ascii="Wingdings" w:hAnsi="Wingdings" w:hint="default"/>
      </w:rPr>
    </w:lvl>
  </w:abstractNum>
  <w:abstractNum w:abstractNumId="19" w15:restartNumberingAfterBreak="0">
    <w:nsid w:val="1F8028F3"/>
    <w:multiLevelType w:val="hybridMultilevel"/>
    <w:tmpl w:val="62889B0E"/>
    <w:lvl w:ilvl="0" w:tplc="1A5C8D90">
      <w:start w:val="4"/>
      <w:numFmt w:val="bullet"/>
      <w:lvlText w:val="-"/>
      <w:lvlJc w:val="left"/>
      <w:pPr>
        <w:ind w:left="720" w:hanging="360"/>
      </w:pPr>
      <w:rPr>
        <w:rFonts w:ascii="Verdana" w:eastAsiaTheme="minorHAnsi"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1FCF0F9A"/>
    <w:multiLevelType w:val="hybridMultilevel"/>
    <w:tmpl w:val="15DCD8A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1FE00418"/>
    <w:multiLevelType w:val="hybridMultilevel"/>
    <w:tmpl w:val="EC16A67C"/>
    <w:lvl w:ilvl="0" w:tplc="6F22C9D8">
      <w:start w:val="7"/>
      <w:numFmt w:val="bullet"/>
      <w:lvlText w:val="-"/>
      <w:lvlJc w:val="left"/>
      <w:pPr>
        <w:ind w:left="828" w:hanging="360"/>
      </w:pPr>
      <w:rPr>
        <w:rFonts w:ascii="Verdana" w:eastAsiaTheme="minorHAnsi" w:hAnsi="Verdana" w:cstheme="minorBidi" w:hint="default"/>
      </w:rPr>
    </w:lvl>
    <w:lvl w:ilvl="1" w:tplc="04130003" w:tentative="1">
      <w:start w:val="1"/>
      <w:numFmt w:val="bullet"/>
      <w:lvlText w:val="o"/>
      <w:lvlJc w:val="left"/>
      <w:pPr>
        <w:ind w:left="1548" w:hanging="360"/>
      </w:pPr>
      <w:rPr>
        <w:rFonts w:ascii="Courier New" w:hAnsi="Courier New" w:cs="Courier New" w:hint="default"/>
      </w:rPr>
    </w:lvl>
    <w:lvl w:ilvl="2" w:tplc="04130005" w:tentative="1">
      <w:start w:val="1"/>
      <w:numFmt w:val="bullet"/>
      <w:lvlText w:val=""/>
      <w:lvlJc w:val="left"/>
      <w:pPr>
        <w:ind w:left="2268" w:hanging="360"/>
      </w:pPr>
      <w:rPr>
        <w:rFonts w:ascii="Wingdings" w:hAnsi="Wingdings" w:hint="default"/>
      </w:rPr>
    </w:lvl>
    <w:lvl w:ilvl="3" w:tplc="04130001" w:tentative="1">
      <w:start w:val="1"/>
      <w:numFmt w:val="bullet"/>
      <w:lvlText w:val=""/>
      <w:lvlJc w:val="left"/>
      <w:pPr>
        <w:ind w:left="2988" w:hanging="360"/>
      </w:pPr>
      <w:rPr>
        <w:rFonts w:ascii="Symbol" w:hAnsi="Symbol" w:hint="default"/>
      </w:rPr>
    </w:lvl>
    <w:lvl w:ilvl="4" w:tplc="04130003" w:tentative="1">
      <w:start w:val="1"/>
      <w:numFmt w:val="bullet"/>
      <w:lvlText w:val="o"/>
      <w:lvlJc w:val="left"/>
      <w:pPr>
        <w:ind w:left="3708" w:hanging="360"/>
      </w:pPr>
      <w:rPr>
        <w:rFonts w:ascii="Courier New" w:hAnsi="Courier New" w:cs="Courier New" w:hint="default"/>
      </w:rPr>
    </w:lvl>
    <w:lvl w:ilvl="5" w:tplc="04130005" w:tentative="1">
      <w:start w:val="1"/>
      <w:numFmt w:val="bullet"/>
      <w:lvlText w:val=""/>
      <w:lvlJc w:val="left"/>
      <w:pPr>
        <w:ind w:left="4428" w:hanging="360"/>
      </w:pPr>
      <w:rPr>
        <w:rFonts w:ascii="Wingdings" w:hAnsi="Wingdings" w:hint="default"/>
      </w:rPr>
    </w:lvl>
    <w:lvl w:ilvl="6" w:tplc="04130001" w:tentative="1">
      <w:start w:val="1"/>
      <w:numFmt w:val="bullet"/>
      <w:lvlText w:val=""/>
      <w:lvlJc w:val="left"/>
      <w:pPr>
        <w:ind w:left="5148" w:hanging="360"/>
      </w:pPr>
      <w:rPr>
        <w:rFonts w:ascii="Symbol" w:hAnsi="Symbol" w:hint="default"/>
      </w:rPr>
    </w:lvl>
    <w:lvl w:ilvl="7" w:tplc="04130003" w:tentative="1">
      <w:start w:val="1"/>
      <w:numFmt w:val="bullet"/>
      <w:lvlText w:val="o"/>
      <w:lvlJc w:val="left"/>
      <w:pPr>
        <w:ind w:left="5868" w:hanging="360"/>
      </w:pPr>
      <w:rPr>
        <w:rFonts w:ascii="Courier New" w:hAnsi="Courier New" w:cs="Courier New" w:hint="default"/>
      </w:rPr>
    </w:lvl>
    <w:lvl w:ilvl="8" w:tplc="04130005" w:tentative="1">
      <w:start w:val="1"/>
      <w:numFmt w:val="bullet"/>
      <w:lvlText w:val=""/>
      <w:lvlJc w:val="left"/>
      <w:pPr>
        <w:ind w:left="6588" w:hanging="360"/>
      </w:pPr>
      <w:rPr>
        <w:rFonts w:ascii="Wingdings" w:hAnsi="Wingdings" w:hint="default"/>
      </w:rPr>
    </w:lvl>
  </w:abstractNum>
  <w:abstractNum w:abstractNumId="22" w15:restartNumberingAfterBreak="0">
    <w:nsid w:val="20C424CF"/>
    <w:multiLevelType w:val="hybridMultilevel"/>
    <w:tmpl w:val="7D267C9C"/>
    <w:lvl w:ilvl="0" w:tplc="BBD6A8CE">
      <w:start w:val="4"/>
      <w:numFmt w:val="bullet"/>
      <w:lvlText w:val="-"/>
      <w:lvlJc w:val="left"/>
      <w:pPr>
        <w:ind w:left="1980" w:hanging="360"/>
      </w:pPr>
      <w:rPr>
        <w:rFonts w:ascii="Verdana" w:eastAsiaTheme="minorHAnsi" w:hAnsi="Verdana" w:cstheme="minorBidi" w:hint="default"/>
      </w:rPr>
    </w:lvl>
    <w:lvl w:ilvl="1" w:tplc="04130003" w:tentative="1">
      <w:start w:val="1"/>
      <w:numFmt w:val="bullet"/>
      <w:lvlText w:val="o"/>
      <w:lvlJc w:val="left"/>
      <w:pPr>
        <w:ind w:left="2700" w:hanging="360"/>
      </w:pPr>
      <w:rPr>
        <w:rFonts w:ascii="Courier New" w:hAnsi="Courier New" w:cs="Courier New" w:hint="default"/>
      </w:rPr>
    </w:lvl>
    <w:lvl w:ilvl="2" w:tplc="04130005" w:tentative="1">
      <w:start w:val="1"/>
      <w:numFmt w:val="bullet"/>
      <w:lvlText w:val=""/>
      <w:lvlJc w:val="left"/>
      <w:pPr>
        <w:ind w:left="3420" w:hanging="360"/>
      </w:pPr>
      <w:rPr>
        <w:rFonts w:ascii="Wingdings" w:hAnsi="Wingdings" w:hint="default"/>
      </w:rPr>
    </w:lvl>
    <w:lvl w:ilvl="3" w:tplc="04130001" w:tentative="1">
      <w:start w:val="1"/>
      <w:numFmt w:val="bullet"/>
      <w:lvlText w:val=""/>
      <w:lvlJc w:val="left"/>
      <w:pPr>
        <w:ind w:left="4140" w:hanging="360"/>
      </w:pPr>
      <w:rPr>
        <w:rFonts w:ascii="Symbol" w:hAnsi="Symbol" w:hint="default"/>
      </w:rPr>
    </w:lvl>
    <w:lvl w:ilvl="4" w:tplc="04130003" w:tentative="1">
      <w:start w:val="1"/>
      <w:numFmt w:val="bullet"/>
      <w:lvlText w:val="o"/>
      <w:lvlJc w:val="left"/>
      <w:pPr>
        <w:ind w:left="4860" w:hanging="360"/>
      </w:pPr>
      <w:rPr>
        <w:rFonts w:ascii="Courier New" w:hAnsi="Courier New" w:cs="Courier New" w:hint="default"/>
      </w:rPr>
    </w:lvl>
    <w:lvl w:ilvl="5" w:tplc="04130005" w:tentative="1">
      <w:start w:val="1"/>
      <w:numFmt w:val="bullet"/>
      <w:lvlText w:val=""/>
      <w:lvlJc w:val="left"/>
      <w:pPr>
        <w:ind w:left="5580" w:hanging="360"/>
      </w:pPr>
      <w:rPr>
        <w:rFonts w:ascii="Wingdings" w:hAnsi="Wingdings" w:hint="default"/>
      </w:rPr>
    </w:lvl>
    <w:lvl w:ilvl="6" w:tplc="04130001" w:tentative="1">
      <w:start w:val="1"/>
      <w:numFmt w:val="bullet"/>
      <w:lvlText w:val=""/>
      <w:lvlJc w:val="left"/>
      <w:pPr>
        <w:ind w:left="6300" w:hanging="360"/>
      </w:pPr>
      <w:rPr>
        <w:rFonts w:ascii="Symbol" w:hAnsi="Symbol" w:hint="default"/>
      </w:rPr>
    </w:lvl>
    <w:lvl w:ilvl="7" w:tplc="04130003" w:tentative="1">
      <w:start w:val="1"/>
      <w:numFmt w:val="bullet"/>
      <w:lvlText w:val="o"/>
      <w:lvlJc w:val="left"/>
      <w:pPr>
        <w:ind w:left="7020" w:hanging="360"/>
      </w:pPr>
      <w:rPr>
        <w:rFonts w:ascii="Courier New" w:hAnsi="Courier New" w:cs="Courier New" w:hint="default"/>
      </w:rPr>
    </w:lvl>
    <w:lvl w:ilvl="8" w:tplc="04130005" w:tentative="1">
      <w:start w:val="1"/>
      <w:numFmt w:val="bullet"/>
      <w:lvlText w:val=""/>
      <w:lvlJc w:val="left"/>
      <w:pPr>
        <w:ind w:left="7740" w:hanging="360"/>
      </w:pPr>
      <w:rPr>
        <w:rFonts w:ascii="Wingdings" w:hAnsi="Wingdings" w:hint="default"/>
      </w:rPr>
    </w:lvl>
  </w:abstractNum>
  <w:abstractNum w:abstractNumId="23" w15:restartNumberingAfterBreak="0">
    <w:nsid w:val="213CCD84"/>
    <w:multiLevelType w:val="hybridMultilevel"/>
    <w:tmpl w:val="17EE7C1E"/>
    <w:lvl w:ilvl="0" w:tplc="06646C22">
      <w:start w:val="1"/>
      <w:numFmt w:val="decimal"/>
      <w:lvlText w:val="%1."/>
      <w:lvlJc w:val="left"/>
      <w:pPr>
        <w:ind w:left="720" w:hanging="360"/>
      </w:pPr>
    </w:lvl>
    <w:lvl w:ilvl="1" w:tplc="BEEE647A">
      <w:start w:val="1"/>
      <w:numFmt w:val="lowerLetter"/>
      <w:lvlText w:val="%2."/>
      <w:lvlJc w:val="left"/>
      <w:pPr>
        <w:ind w:left="1440" w:hanging="360"/>
      </w:pPr>
    </w:lvl>
    <w:lvl w:ilvl="2" w:tplc="0AC8FF0C">
      <w:start w:val="1"/>
      <w:numFmt w:val="lowerRoman"/>
      <w:lvlText w:val="%3."/>
      <w:lvlJc w:val="right"/>
      <w:pPr>
        <w:ind w:left="2160" w:hanging="180"/>
      </w:pPr>
    </w:lvl>
    <w:lvl w:ilvl="3" w:tplc="17DEF3D0">
      <w:start w:val="1"/>
      <w:numFmt w:val="decimal"/>
      <w:lvlText w:val="%4."/>
      <w:lvlJc w:val="left"/>
      <w:pPr>
        <w:ind w:left="2880" w:hanging="360"/>
      </w:pPr>
    </w:lvl>
    <w:lvl w:ilvl="4" w:tplc="18C6E3BE">
      <w:start w:val="1"/>
      <w:numFmt w:val="lowerLetter"/>
      <w:lvlText w:val="%5."/>
      <w:lvlJc w:val="left"/>
      <w:pPr>
        <w:ind w:left="3600" w:hanging="360"/>
      </w:pPr>
    </w:lvl>
    <w:lvl w:ilvl="5" w:tplc="767AAC28">
      <w:start w:val="1"/>
      <w:numFmt w:val="lowerRoman"/>
      <w:lvlText w:val="%6."/>
      <w:lvlJc w:val="right"/>
      <w:pPr>
        <w:ind w:left="4320" w:hanging="180"/>
      </w:pPr>
    </w:lvl>
    <w:lvl w:ilvl="6" w:tplc="2A1020E2">
      <w:start w:val="1"/>
      <w:numFmt w:val="decimal"/>
      <w:lvlText w:val="%7."/>
      <w:lvlJc w:val="left"/>
      <w:pPr>
        <w:ind w:left="5040" w:hanging="360"/>
      </w:pPr>
    </w:lvl>
    <w:lvl w:ilvl="7" w:tplc="07860FD4">
      <w:start w:val="1"/>
      <w:numFmt w:val="lowerLetter"/>
      <w:lvlText w:val="%8."/>
      <w:lvlJc w:val="left"/>
      <w:pPr>
        <w:ind w:left="5760" w:hanging="360"/>
      </w:pPr>
    </w:lvl>
    <w:lvl w:ilvl="8" w:tplc="9006A25A">
      <w:start w:val="1"/>
      <w:numFmt w:val="lowerRoman"/>
      <w:lvlText w:val="%9."/>
      <w:lvlJc w:val="right"/>
      <w:pPr>
        <w:ind w:left="6480" w:hanging="180"/>
      </w:pPr>
    </w:lvl>
  </w:abstractNum>
  <w:abstractNum w:abstractNumId="24" w15:restartNumberingAfterBreak="0">
    <w:nsid w:val="238F5C4C"/>
    <w:multiLevelType w:val="hybridMultilevel"/>
    <w:tmpl w:val="49F468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266E7791"/>
    <w:multiLevelType w:val="hybridMultilevel"/>
    <w:tmpl w:val="01FC9178"/>
    <w:lvl w:ilvl="0" w:tplc="BCA24B08">
      <w:start w:val="10"/>
      <w:numFmt w:val="decimal"/>
      <w:lvlText w:val="%1."/>
      <w:lvlJc w:val="left"/>
      <w:pPr>
        <w:ind w:left="1105" w:hanging="396"/>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26" w15:restartNumberingAfterBreak="0">
    <w:nsid w:val="2913064A"/>
    <w:multiLevelType w:val="multilevel"/>
    <w:tmpl w:val="5EF65A6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sz w:val="22"/>
      </w:rPr>
    </w:lvl>
    <w:lvl w:ilvl="2">
      <w:start w:val="1"/>
      <w:numFmt w:val="decimal"/>
      <w:isLgl/>
      <w:lvlText w:val="%1.%2.%3"/>
      <w:lvlJc w:val="left"/>
      <w:pPr>
        <w:ind w:left="1440" w:hanging="1080"/>
      </w:pPr>
      <w:rPr>
        <w:rFonts w:hint="default"/>
        <w:sz w:val="22"/>
      </w:rPr>
    </w:lvl>
    <w:lvl w:ilvl="3">
      <w:start w:val="1"/>
      <w:numFmt w:val="decimal"/>
      <w:isLgl/>
      <w:lvlText w:val="%1.%2.%3.%4"/>
      <w:lvlJc w:val="left"/>
      <w:pPr>
        <w:ind w:left="1440" w:hanging="1080"/>
      </w:pPr>
      <w:rPr>
        <w:rFonts w:hint="default"/>
        <w:sz w:val="22"/>
      </w:rPr>
    </w:lvl>
    <w:lvl w:ilvl="4">
      <w:start w:val="1"/>
      <w:numFmt w:val="decimal"/>
      <w:isLgl/>
      <w:lvlText w:val="%1.%2.%3.%4.%5"/>
      <w:lvlJc w:val="left"/>
      <w:pPr>
        <w:ind w:left="1800" w:hanging="1440"/>
      </w:pPr>
      <w:rPr>
        <w:rFonts w:hint="default"/>
        <w:sz w:val="22"/>
      </w:rPr>
    </w:lvl>
    <w:lvl w:ilvl="5">
      <w:start w:val="1"/>
      <w:numFmt w:val="decimal"/>
      <w:isLgl/>
      <w:lvlText w:val="%1.%2.%3.%4.%5.%6"/>
      <w:lvlJc w:val="left"/>
      <w:pPr>
        <w:ind w:left="2160" w:hanging="1800"/>
      </w:pPr>
      <w:rPr>
        <w:rFonts w:hint="default"/>
        <w:sz w:val="22"/>
      </w:rPr>
    </w:lvl>
    <w:lvl w:ilvl="6">
      <w:start w:val="1"/>
      <w:numFmt w:val="decimal"/>
      <w:isLgl/>
      <w:lvlText w:val="%1.%2.%3.%4.%5.%6.%7"/>
      <w:lvlJc w:val="left"/>
      <w:pPr>
        <w:ind w:left="2520" w:hanging="2160"/>
      </w:pPr>
      <w:rPr>
        <w:rFonts w:hint="default"/>
        <w:sz w:val="22"/>
      </w:rPr>
    </w:lvl>
    <w:lvl w:ilvl="7">
      <w:start w:val="1"/>
      <w:numFmt w:val="decimal"/>
      <w:isLgl/>
      <w:lvlText w:val="%1.%2.%3.%4.%5.%6.%7.%8"/>
      <w:lvlJc w:val="left"/>
      <w:pPr>
        <w:ind w:left="2520" w:hanging="2160"/>
      </w:pPr>
      <w:rPr>
        <w:rFonts w:hint="default"/>
        <w:sz w:val="22"/>
      </w:rPr>
    </w:lvl>
    <w:lvl w:ilvl="8">
      <w:start w:val="1"/>
      <w:numFmt w:val="decimal"/>
      <w:isLgl/>
      <w:lvlText w:val="%1.%2.%3.%4.%5.%6.%7.%8.%9"/>
      <w:lvlJc w:val="left"/>
      <w:pPr>
        <w:ind w:left="2880" w:hanging="2520"/>
      </w:pPr>
      <w:rPr>
        <w:rFonts w:hint="default"/>
        <w:sz w:val="22"/>
      </w:rPr>
    </w:lvl>
  </w:abstractNum>
  <w:abstractNum w:abstractNumId="27" w15:restartNumberingAfterBreak="0">
    <w:nsid w:val="29CC32F7"/>
    <w:multiLevelType w:val="hybridMultilevel"/>
    <w:tmpl w:val="12883E6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2C4765AA"/>
    <w:multiLevelType w:val="hybridMultilevel"/>
    <w:tmpl w:val="A1CCB8A8"/>
    <w:lvl w:ilvl="0" w:tplc="FFFFFFFF">
      <w:start w:val="1"/>
      <w:numFmt w:val="decimal"/>
      <w:lvlText w:val="%1."/>
      <w:lvlJc w:val="left"/>
      <w:pPr>
        <w:ind w:left="1713" w:hanging="720"/>
      </w:pPr>
      <w:rPr>
        <w:rFonts w:cs="Times New Roman" w:hint="default"/>
        <w:color w:val="auto"/>
        <w:sz w:val="24"/>
        <w:u w:val="no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2D1700ED"/>
    <w:multiLevelType w:val="hybridMultilevel"/>
    <w:tmpl w:val="3BD26C7C"/>
    <w:lvl w:ilvl="0" w:tplc="AE242A46">
      <w:start w:val="2027"/>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2DD16796"/>
    <w:multiLevelType w:val="hybridMultilevel"/>
    <w:tmpl w:val="4E7E8E06"/>
    <w:lvl w:ilvl="0" w:tplc="FFFFFFFF">
      <w:start w:val="1"/>
      <w:numFmt w:val="decimal"/>
      <w:lvlText w:val="%1."/>
      <w:lvlJc w:val="left"/>
      <w:pPr>
        <w:ind w:left="1080" w:hanging="360"/>
      </w:pPr>
      <w:rPr>
        <w:rFonts w:eastAsia="Times New Roman" w:cs="Times New Roman" w:hint="default"/>
        <w:b/>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1" w15:restartNumberingAfterBreak="0">
    <w:nsid w:val="2DF546EE"/>
    <w:multiLevelType w:val="hybridMultilevel"/>
    <w:tmpl w:val="53B0212C"/>
    <w:lvl w:ilvl="0" w:tplc="59300CB2">
      <w:start w:val="3"/>
      <w:numFmt w:val="decimal"/>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32" w15:restartNumberingAfterBreak="0">
    <w:nsid w:val="2E547C1F"/>
    <w:multiLevelType w:val="hybridMultilevel"/>
    <w:tmpl w:val="2A7C25DC"/>
    <w:lvl w:ilvl="0" w:tplc="1110078E">
      <w:start w:val="7"/>
      <w:numFmt w:val="bullet"/>
      <w:lvlText w:val="-"/>
      <w:lvlJc w:val="left"/>
      <w:pPr>
        <w:ind w:left="756" w:hanging="360"/>
      </w:pPr>
      <w:rPr>
        <w:rFonts w:ascii="Verdana" w:eastAsiaTheme="minorHAnsi" w:hAnsi="Verdana" w:cstheme="minorBidi" w:hint="default"/>
      </w:rPr>
    </w:lvl>
    <w:lvl w:ilvl="1" w:tplc="04130003" w:tentative="1">
      <w:start w:val="1"/>
      <w:numFmt w:val="bullet"/>
      <w:lvlText w:val="o"/>
      <w:lvlJc w:val="left"/>
      <w:pPr>
        <w:ind w:left="1476" w:hanging="360"/>
      </w:pPr>
      <w:rPr>
        <w:rFonts w:ascii="Courier New" w:hAnsi="Courier New" w:cs="Courier New" w:hint="default"/>
      </w:rPr>
    </w:lvl>
    <w:lvl w:ilvl="2" w:tplc="04130005" w:tentative="1">
      <w:start w:val="1"/>
      <w:numFmt w:val="bullet"/>
      <w:lvlText w:val=""/>
      <w:lvlJc w:val="left"/>
      <w:pPr>
        <w:ind w:left="2196" w:hanging="360"/>
      </w:pPr>
      <w:rPr>
        <w:rFonts w:ascii="Wingdings" w:hAnsi="Wingdings" w:hint="default"/>
      </w:rPr>
    </w:lvl>
    <w:lvl w:ilvl="3" w:tplc="04130001" w:tentative="1">
      <w:start w:val="1"/>
      <w:numFmt w:val="bullet"/>
      <w:lvlText w:val=""/>
      <w:lvlJc w:val="left"/>
      <w:pPr>
        <w:ind w:left="2916" w:hanging="360"/>
      </w:pPr>
      <w:rPr>
        <w:rFonts w:ascii="Symbol" w:hAnsi="Symbol" w:hint="default"/>
      </w:rPr>
    </w:lvl>
    <w:lvl w:ilvl="4" w:tplc="04130003" w:tentative="1">
      <w:start w:val="1"/>
      <w:numFmt w:val="bullet"/>
      <w:lvlText w:val="o"/>
      <w:lvlJc w:val="left"/>
      <w:pPr>
        <w:ind w:left="3636" w:hanging="360"/>
      </w:pPr>
      <w:rPr>
        <w:rFonts w:ascii="Courier New" w:hAnsi="Courier New" w:cs="Courier New" w:hint="default"/>
      </w:rPr>
    </w:lvl>
    <w:lvl w:ilvl="5" w:tplc="04130005" w:tentative="1">
      <w:start w:val="1"/>
      <w:numFmt w:val="bullet"/>
      <w:lvlText w:val=""/>
      <w:lvlJc w:val="left"/>
      <w:pPr>
        <w:ind w:left="4356" w:hanging="360"/>
      </w:pPr>
      <w:rPr>
        <w:rFonts w:ascii="Wingdings" w:hAnsi="Wingdings" w:hint="default"/>
      </w:rPr>
    </w:lvl>
    <w:lvl w:ilvl="6" w:tplc="04130001" w:tentative="1">
      <w:start w:val="1"/>
      <w:numFmt w:val="bullet"/>
      <w:lvlText w:val=""/>
      <w:lvlJc w:val="left"/>
      <w:pPr>
        <w:ind w:left="5076" w:hanging="360"/>
      </w:pPr>
      <w:rPr>
        <w:rFonts w:ascii="Symbol" w:hAnsi="Symbol" w:hint="default"/>
      </w:rPr>
    </w:lvl>
    <w:lvl w:ilvl="7" w:tplc="04130003" w:tentative="1">
      <w:start w:val="1"/>
      <w:numFmt w:val="bullet"/>
      <w:lvlText w:val="o"/>
      <w:lvlJc w:val="left"/>
      <w:pPr>
        <w:ind w:left="5796" w:hanging="360"/>
      </w:pPr>
      <w:rPr>
        <w:rFonts w:ascii="Courier New" w:hAnsi="Courier New" w:cs="Courier New" w:hint="default"/>
      </w:rPr>
    </w:lvl>
    <w:lvl w:ilvl="8" w:tplc="04130005" w:tentative="1">
      <w:start w:val="1"/>
      <w:numFmt w:val="bullet"/>
      <w:lvlText w:val=""/>
      <w:lvlJc w:val="left"/>
      <w:pPr>
        <w:ind w:left="6516" w:hanging="360"/>
      </w:pPr>
      <w:rPr>
        <w:rFonts w:ascii="Wingdings" w:hAnsi="Wingdings" w:hint="default"/>
      </w:rPr>
    </w:lvl>
  </w:abstractNum>
  <w:abstractNum w:abstractNumId="33" w15:restartNumberingAfterBreak="0">
    <w:nsid w:val="309912E9"/>
    <w:multiLevelType w:val="hybridMultilevel"/>
    <w:tmpl w:val="5CCED4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31542838"/>
    <w:multiLevelType w:val="hybridMultilevel"/>
    <w:tmpl w:val="0754858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329073E8"/>
    <w:multiLevelType w:val="hybridMultilevel"/>
    <w:tmpl w:val="9AB0D9D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349F65EF"/>
    <w:multiLevelType w:val="hybridMultilevel"/>
    <w:tmpl w:val="9E20B30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361E5585"/>
    <w:multiLevelType w:val="hybridMultilevel"/>
    <w:tmpl w:val="EFB0F03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36772BFA"/>
    <w:multiLevelType w:val="hybridMultilevel"/>
    <w:tmpl w:val="6AAA5D3C"/>
    <w:lvl w:ilvl="0" w:tplc="0413000F">
      <w:start w:val="4"/>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3B351F29"/>
    <w:multiLevelType w:val="hybridMultilevel"/>
    <w:tmpl w:val="E036FB22"/>
    <w:lvl w:ilvl="0" w:tplc="0413000F">
      <w:start w:val="2"/>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3C2D56AF"/>
    <w:multiLevelType w:val="hybridMultilevel"/>
    <w:tmpl w:val="30FCA65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3D49509A"/>
    <w:multiLevelType w:val="hybridMultilevel"/>
    <w:tmpl w:val="ADDC4E2E"/>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40C32AC5"/>
    <w:multiLevelType w:val="hybridMultilevel"/>
    <w:tmpl w:val="EA7EA462"/>
    <w:lvl w:ilvl="0" w:tplc="3B767DEA">
      <w:start w:val="1"/>
      <w:numFmt w:val="decimal"/>
      <w:lvlText w:val="%1."/>
      <w:lvlJc w:val="left"/>
      <w:pPr>
        <w:ind w:left="1416" w:hanging="360"/>
      </w:pPr>
      <w:rPr>
        <w:rFonts w:hint="default"/>
        <w:b/>
      </w:rPr>
    </w:lvl>
    <w:lvl w:ilvl="1" w:tplc="04130019" w:tentative="1">
      <w:start w:val="1"/>
      <w:numFmt w:val="lowerLetter"/>
      <w:lvlText w:val="%2."/>
      <w:lvlJc w:val="left"/>
      <w:pPr>
        <w:ind w:left="2136" w:hanging="360"/>
      </w:pPr>
    </w:lvl>
    <w:lvl w:ilvl="2" w:tplc="0413001B" w:tentative="1">
      <w:start w:val="1"/>
      <w:numFmt w:val="lowerRoman"/>
      <w:lvlText w:val="%3."/>
      <w:lvlJc w:val="right"/>
      <w:pPr>
        <w:ind w:left="2856" w:hanging="180"/>
      </w:pPr>
    </w:lvl>
    <w:lvl w:ilvl="3" w:tplc="0413000F" w:tentative="1">
      <w:start w:val="1"/>
      <w:numFmt w:val="decimal"/>
      <w:lvlText w:val="%4."/>
      <w:lvlJc w:val="left"/>
      <w:pPr>
        <w:ind w:left="3576" w:hanging="360"/>
      </w:pPr>
    </w:lvl>
    <w:lvl w:ilvl="4" w:tplc="04130019" w:tentative="1">
      <w:start w:val="1"/>
      <w:numFmt w:val="lowerLetter"/>
      <w:lvlText w:val="%5."/>
      <w:lvlJc w:val="left"/>
      <w:pPr>
        <w:ind w:left="4296" w:hanging="360"/>
      </w:pPr>
    </w:lvl>
    <w:lvl w:ilvl="5" w:tplc="0413001B" w:tentative="1">
      <w:start w:val="1"/>
      <w:numFmt w:val="lowerRoman"/>
      <w:lvlText w:val="%6."/>
      <w:lvlJc w:val="right"/>
      <w:pPr>
        <w:ind w:left="5016" w:hanging="180"/>
      </w:pPr>
    </w:lvl>
    <w:lvl w:ilvl="6" w:tplc="0413000F" w:tentative="1">
      <w:start w:val="1"/>
      <w:numFmt w:val="decimal"/>
      <w:lvlText w:val="%7."/>
      <w:lvlJc w:val="left"/>
      <w:pPr>
        <w:ind w:left="5736" w:hanging="360"/>
      </w:pPr>
    </w:lvl>
    <w:lvl w:ilvl="7" w:tplc="04130019" w:tentative="1">
      <w:start w:val="1"/>
      <w:numFmt w:val="lowerLetter"/>
      <w:lvlText w:val="%8."/>
      <w:lvlJc w:val="left"/>
      <w:pPr>
        <w:ind w:left="6456" w:hanging="360"/>
      </w:pPr>
    </w:lvl>
    <w:lvl w:ilvl="8" w:tplc="0413001B" w:tentative="1">
      <w:start w:val="1"/>
      <w:numFmt w:val="lowerRoman"/>
      <w:lvlText w:val="%9."/>
      <w:lvlJc w:val="right"/>
      <w:pPr>
        <w:ind w:left="7176" w:hanging="180"/>
      </w:pPr>
    </w:lvl>
  </w:abstractNum>
  <w:abstractNum w:abstractNumId="43" w15:restartNumberingAfterBreak="0">
    <w:nsid w:val="415F0ABC"/>
    <w:multiLevelType w:val="hybridMultilevel"/>
    <w:tmpl w:val="35A67C66"/>
    <w:lvl w:ilvl="0" w:tplc="07F462E4">
      <w:start w:val="5"/>
      <w:numFmt w:val="decimal"/>
      <w:lvlText w:val="%1."/>
      <w:lvlJc w:val="left"/>
      <w:pPr>
        <w:ind w:left="1080" w:hanging="360"/>
      </w:pPr>
      <w:rPr>
        <w:rFonts w:hint="default"/>
        <w:b/>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44" w15:restartNumberingAfterBreak="0">
    <w:nsid w:val="4427589E"/>
    <w:multiLevelType w:val="multilevel"/>
    <w:tmpl w:val="F968B1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5EC3B18"/>
    <w:multiLevelType w:val="hybridMultilevel"/>
    <w:tmpl w:val="F77A8C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475A0C00"/>
    <w:multiLevelType w:val="hybridMultilevel"/>
    <w:tmpl w:val="9B4E8D7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7" w15:restartNumberingAfterBreak="0">
    <w:nsid w:val="47861556"/>
    <w:multiLevelType w:val="hybridMultilevel"/>
    <w:tmpl w:val="741CD1A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8" w15:restartNumberingAfterBreak="0">
    <w:nsid w:val="47BC4550"/>
    <w:multiLevelType w:val="hybridMultilevel"/>
    <w:tmpl w:val="7C94D092"/>
    <w:lvl w:ilvl="0" w:tplc="A3AEC126">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9" w15:restartNumberingAfterBreak="0">
    <w:nsid w:val="49B13F68"/>
    <w:multiLevelType w:val="hybridMultilevel"/>
    <w:tmpl w:val="7FBCEFFE"/>
    <w:lvl w:ilvl="0" w:tplc="EBA606C2">
      <w:start w:val="7"/>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0" w15:restartNumberingAfterBreak="0">
    <w:nsid w:val="4A2B0D51"/>
    <w:multiLevelType w:val="hybridMultilevel"/>
    <w:tmpl w:val="C0701314"/>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1" w15:restartNumberingAfterBreak="0">
    <w:nsid w:val="4AEA2683"/>
    <w:multiLevelType w:val="hybridMultilevel"/>
    <w:tmpl w:val="6AFEF0F6"/>
    <w:lvl w:ilvl="0" w:tplc="FFFFFFFF">
      <w:start w:val="1"/>
      <w:numFmt w:val="decimal"/>
      <w:lvlText w:val="%1."/>
      <w:lvlJc w:val="left"/>
      <w:pPr>
        <w:ind w:left="1069" w:hanging="360"/>
      </w:pPr>
      <w:rPr>
        <w:rFonts w:hint="default"/>
        <w:b/>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4CEB059E"/>
    <w:multiLevelType w:val="hybridMultilevel"/>
    <w:tmpl w:val="17EE7C1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3" w15:restartNumberingAfterBreak="0">
    <w:nsid w:val="4D185454"/>
    <w:multiLevelType w:val="hybridMultilevel"/>
    <w:tmpl w:val="137A6DA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4" w15:restartNumberingAfterBreak="0">
    <w:nsid w:val="4E833B6A"/>
    <w:multiLevelType w:val="hybridMultilevel"/>
    <w:tmpl w:val="FBEE5C30"/>
    <w:lvl w:ilvl="0" w:tplc="CA34B95E">
      <w:start w:val="5"/>
      <w:numFmt w:val="bullet"/>
      <w:lvlText w:val="-"/>
      <w:lvlJc w:val="left"/>
      <w:pPr>
        <w:ind w:left="588" w:hanging="360"/>
      </w:pPr>
      <w:rPr>
        <w:rFonts w:ascii="Verdana" w:eastAsiaTheme="minorHAnsi" w:hAnsi="Verdana" w:cstheme="minorBidi" w:hint="default"/>
      </w:rPr>
    </w:lvl>
    <w:lvl w:ilvl="1" w:tplc="04130003" w:tentative="1">
      <w:start w:val="1"/>
      <w:numFmt w:val="bullet"/>
      <w:lvlText w:val="o"/>
      <w:lvlJc w:val="left"/>
      <w:pPr>
        <w:ind w:left="1308" w:hanging="360"/>
      </w:pPr>
      <w:rPr>
        <w:rFonts w:ascii="Courier New" w:hAnsi="Courier New" w:cs="Courier New" w:hint="default"/>
      </w:rPr>
    </w:lvl>
    <w:lvl w:ilvl="2" w:tplc="04130005" w:tentative="1">
      <w:start w:val="1"/>
      <w:numFmt w:val="bullet"/>
      <w:lvlText w:val=""/>
      <w:lvlJc w:val="left"/>
      <w:pPr>
        <w:ind w:left="2028" w:hanging="360"/>
      </w:pPr>
      <w:rPr>
        <w:rFonts w:ascii="Wingdings" w:hAnsi="Wingdings" w:hint="default"/>
      </w:rPr>
    </w:lvl>
    <w:lvl w:ilvl="3" w:tplc="04130001" w:tentative="1">
      <w:start w:val="1"/>
      <w:numFmt w:val="bullet"/>
      <w:lvlText w:val=""/>
      <w:lvlJc w:val="left"/>
      <w:pPr>
        <w:ind w:left="2748" w:hanging="360"/>
      </w:pPr>
      <w:rPr>
        <w:rFonts w:ascii="Symbol" w:hAnsi="Symbol" w:hint="default"/>
      </w:rPr>
    </w:lvl>
    <w:lvl w:ilvl="4" w:tplc="04130003" w:tentative="1">
      <w:start w:val="1"/>
      <w:numFmt w:val="bullet"/>
      <w:lvlText w:val="o"/>
      <w:lvlJc w:val="left"/>
      <w:pPr>
        <w:ind w:left="3468" w:hanging="360"/>
      </w:pPr>
      <w:rPr>
        <w:rFonts w:ascii="Courier New" w:hAnsi="Courier New" w:cs="Courier New" w:hint="default"/>
      </w:rPr>
    </w:lvl>
    <w:lvl w:ilvl="5" w:tplc="04130005" w:tentative="1">
      <w:start w:val="1"/>
      <w:numFmt w:val="bullet"/>
      <w:lvlText w:val=""/>
      <w:lvlJc w:val="left"/>
      <w:pPr>
        <w:ind w:left="4188" w:hanging="360"/>
      </w:pPr>
      <w:rPr>
        <w:rFonts w:ascii="Wingdings" w:hAnsi="Wingdings" w:hint="default"/>
      </w:rPr>
    </w:lvl>
    <w:lvl w:ilvl="6" w:tplc="04130001" w:tentative="1">
      <w:start w:val="1"/>
      <w:numFmt w:val="bullet"/>
      <w:lvlText w:val=""/>
      <w:lvlJc w:val="left"/>
      <w:pPr>
        <w:ind w:left="4908" w:hanging="360"/>
      </w:pPr>
      <w:rPr>
        <w:rFonts w:ascii="Symbol" w:hAnsi="Symbol" w:hint="default"/>
      </w:rPr>
    </w:lvl>
    <w:lvl w:ilvl="7" w:tplc="04130003" w:tentative="1">
      <w:start w:val="1"/>
      <w:numFmt w:val="bullet"/>
      <w:lvlText w:val="o"/>
      <w:lvlJc w:val="left"/>
      <w:pPr>
        <w:ind w:left="5628" w:hanging="360"/>
      </w:pPr>
      <w:rPr>
        <w:rFonts w:ascii="Courier New" w:hAnsi="Courier New" w:cs="Courier New" w:hint="default"/>
      </w:rPr>
    </w:lvl>
    <w:lvl w:ilvl="8" w:tplc="04130005" w:tentative="1">
      <w:start w:val="1"/>
      <w:numFmt w:val="bullet"/>
      <w:lvlText w:val=""/>
      <w:lvlJc w:val="left"/>
      <w:pPr>
        <w:ind w:left="6348" w:hanging="360"/>
      </w:pPr>
      <w:rPr>
        <w:rFonts w:ascii="Wingdings" w:hAnsi="Wingdings" w:hint="default"/>
      </w:rPr>
    </w:lvl>
  </w:abstractNum>
  <w:abstractNum w:abstractNumId="55" w15:restartNumberingAfterBreak="0">
    <w:nsid w:val="534B254A"/>
    <w:multiLevelType w:val="multilevel"/>
    <w:tmpl w:val="9DAEB0D2"/>
    <w:lvl w:ilvl="0">
      <w:start w:val="4"/>
      <w:numFmt w:val="decimal"/>
      <w:lvlText w:val="%1"/>
      <w:lvlJc w:val="left"/>
      <w:pPr>
        <w:ind w:left="420" w:hanging="42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520" w:hanging="144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5040" w:hanging="2520"/>
      </w:pPr>
      <w:rPr>
        <w:rFonts w:hint="default"/>
      </w:rPr>
    </w:lvl>
    <w:lvl w:ilvl="8">
      <w:start w:val="1"/>
      <w:numFmt w:val="decimal"/>
      <w:lvlText w:val="%1.%2.%3.%4.%5.%6.%7.%8.%9"/>
      <w:lvlJc w:val="left"/>
      <w:pPr>
        <w:ind w:left="5760" w:hanging="2880"/>
      </w:pPr>
      <w:rPr>
        <w:rFonts w:hint="default"/>
      </w:rPr>
    </w:lvl>
  </w:abstractNum>
  <w:abstractNum w:abstractNumId="56" w15:restartNumberingAfterBreak="0">
    <w:nsid w:val="53F80950"/>
    <w:multiLevelType w:val="hybridMultilevel"/>
    <w:tmpl w:val="6AFEF0F6"/>
    <w:lvl w:ilvl="0" w:tplc="FFFFFFFF">
      <w:start w:val="1"/>
      <w:numFmt w:val="decimal"/>
      <w:lvlText w:val="%1."/>
      <w:lvlJc w:val="left"/>
      <w:pPr>
        <w:ind w:left="1069" w:hanging="360"/>
      </w:pPr>
      <w:rPr>
        <w:rFonts w:hint="default"/>
        <w:b/>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54CA7F89"/>
    <w:multiLevelType w:val="hybridMultilevel"/>
    <w:tmpl w:val="638ED99A"/>
    <w:lvl w:ilvl="0" w:tplc="89C612DA">
      <w:start w:val="1"/>
      <w:numFmt w:val="decimal"/>
      <w:lvlText w:val="%1."/>
      <w:lvlJc w:val="left"/>
      <w:pPr>
        <w:ind w:left="1080" w:hanging="360"/>
      </w:pPr>
      <w:rPr>
        <w:rFonts w:ascii="Verdana" w:eastAsiaTheme="minorHAnsi" w:hAnsi="Verdana" w:cstheme="minorBidi"/>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58" w15:restartNumberingAfterBreak="0">
    <w:nsid w:val="55380588"/>
    <w:multiLevelType w:val="hybridMultilevel"/>
    <w:tmpl w:val="819C9C64"/>
    <w:lvl w:ilvl="0" w:tplc="3CDE7D8A">
      <w:start w:val="1"/>
      <w:numFmt w:val="bullet"/>
      <w:lvlText w:val="-"/>
      <w:lvlJc w:val="left"/>
      <w:pPr>
        <w:ind w:left="720" w:hanging="360"/>
      </w:pPr>
      <w:rPr>
        <w:rFonts w:ascii="Verdana" w:eastAsiaTheme="minorHAnsi"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9" w15:restartNumberingAfterBreak="0">
    <w:nsid w:val="58130C40"/>
    <w:multiLevelType w:val="hybridMultilevel"/>
    <w:tmpl w:val="9C34E020"/>
    <w:lvl w:ilvl="0" w:tplc="CE2616DA">
      <w:start w:val="3"/>
      <w:numFmt w:val="decimal"/>
      <w:lvlText w:val="%1."/>
      <w:lvlJc w:val="left"/>
      <w:pPr>
        <w:ind w:left="1069" w:hanging="360"/>
      </w:pPr>
      <w:rPr>
        <w:rFonts w:hint="default"/>
        <w:b/>
        <w:bCs/>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60" w15:restartNumberingAfterBreak="0">
    <w:nsid w:val="58306F2B"/>
    <w:multiLevelType w:val="hybridMultilevel"/>
    <w:tmpl w:val="087246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1" w15:restartNumberingAfterBreak="0">
    <w:nsid w:val="5BE2276F"/>
    <w:multiLevelType w:val="multilevel"/>
    <w:tmpl w:val="0E58C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5C9D3D74"/>
    <w:multiLevelType w:val="hybridMultilevel"/>
    <w:tmpl w:val="93F6EA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3" w15:restartNumberingAfterBreak="0">
    <w:nsid w:val="5E4C56EB"/>
    <w:multiLevelType w:val="multilevel"/>
    <w:tmpl w:val="60C49D20"/>
    <w:lvl w:ilvl="0">
      <w:start w:val="7"/>
      <w:numFmt w:val="decimal"/>
      <w:lvlText w:val="%1"/>
      <w:lvlJc w:val="left"/>
      <w:pPr>
        <w:ind w:left="396" w:hanging="396"/>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64" w15:restartNumberingAfterBreak="0">
    <w:nsid w:val="5F79018F"/>
    <w:multiLevelType w:val="multilevel"/>
    <w:tmpl w:val="F3407844"/>
    <w:lvl w:ilvl="0">
      <w:start w:val="4"/>
      <w:numFmt w:val="decimal"/>
      <w:lvlText w:val="%1"/>
      <w:lvlJc w:val="left"/>
      <w:pPr>
        <w:ind w:left="396" w:hanging="396"/>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65" w15:restartNumberingAfterBreak="0">
    <w:nsid w:val="607367F1"/>
    <w:multiLevelType w:val="hybridMultilevel"/>
    <w:tmpl w:val="6AFEF0F6"/>
    <w:lvl w:ilvl="0" w:tplc="FFFFFFFF">
      <w:start w:val="1"/>
      <w:numFmt w:val="decimal"/>
      <w:lvlText w:val="%1."/>
      <w:lvlJc w:val="left"/>
      <w:pPr>
        <w:ind w:left="1069" w:hanging="360"/>
      </w:pPr>
      <w:rPr>
        <w:rFonts w:hint="default"/>
        <w:b/>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61926E68"/>
    <w:multiLevelType w:val="hybridMultilevel"/>
    <w:tmpl w:val="ADDC4E2E"/>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7" w15:restartNumberingAfterBreak="0">
    <w:nsid w:val="61E312F9"/>
    <w:multiLevelType w:val="multilevel"/>
    <w:tmpl w:val="31888EC4"/>
    <w:lvl w:ilvl="0">
      <w:start w:val="7"/>
      <w:numFmt w:val="decimal"/>
      <w:lvlText w:val="%1"/>
      <w:lvlJc w:val="left"/>
      <w:pPr>
        <w:ind w:left="396" w:hanging="396"/>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68" w15:restartNumberingAfterBreak="0">
    <w:nsid w:val="626B7556"/>
    <w:multiLevelType w:val="hybridMultilevel"/>
    <w:tmpl w:val="FF9CAD30"/>
    <w:lvl w:ilvl="0" w:tplc="43CC59E4">
      <w:start w:val="2"/>
      <w:numFmt w:val="decimal"/>
      <w:lvlText w:val="%1."/>
      <w:lvlJc w:val="left"/>
      <w:pPr>
        <w:ind w:left="1080" w:hanging="360"/>
      </w:pPr>
      <w:rPr>
        <w:rFonts w:eastAsia="Times New Roman" w:cs="Times New Roman" w:hint="default"/>
        <w:b/>
      </w:rPr>
    </w:lvl>
    <w:lvl w:ilvl="1" w:tplc="04130019">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69" w15:restartNumberingAfterBreak="0">
    <w:nsid w:val="627E4619"/>
    <w:multiLevelType w:val="hybridMultilevel"/>
    <w:tmpl w:val="BDD2A5BC"/>
    <w:lvl w:ilvl="0" w:tplc="A0B825AC">
      <w:start w:val="7"/>
      <w:numFmt w:val="bullet"/>
      <w:lvlText w:val="-"/>
      <w:lvlJc w:val="left"/>
      <w:pPr>
        <w:ind w:left="828" w:hanging="360"/>
      </w:pPr>
      <w:rPr>
        <w:rFonts w:ascii="Verdana" w:eastAsiaTheme="minorHAnsi" w:hAnsi="Verdana" w:cstheme="minorBidi" w:hint="default"/>
      </w:rPr>
    </w:lvl>
    <w:lvl w:ilvl="1" w:tplc="04130003" w:tentative="1">
      <w:start w:val="1"/>
      <w:numFmt w:val="bullet"/>
      <w:lvlText w:val="o"/>
      <w:lvlJc w:val="left"/>
      <w:pPr>
        <w:ind w:left="1548" w:hanging="360"/>
      </w:pPr>
      <w:rPr>
        <w:rFonts w:ascii="Courier New" w:hAnsi="Courier New" w:cs="Courier New" w:hint="default"/>
      </w:rPr>
    </w:lvl>
    <w:lvl w:ilvl="2" w:tplc="04130005" w:tentative="1">
      <w:start w:val="1"/>
      <w:numFmt w:val="bullet"/>
      <w:lvlText w:val=""/>
      <w:lvlJc w:val="left"/>
      <w:pPr>
        <w:ind w:left="2268" w:hanging="360"/>
      </w:pPr>
      <w:rPr>
        <w:rFonts w:ascii="Wingdings" w:hAnsi="Wingdings" w:hint="default"/>
      </w:rPr>
    </w:lvl>
    <w:lvl w:ilvl="3" w:tplc="04130001" w:tentative="1">
      <w:start w:val="1"/>
      <w:numFmt w:val="bullet"/>
      <w:lvlText w:val=""/>
      <w:lvlJc w:val="left"/>
      <w:pPr>
        <w:ind w:left="2988" w:hanging="360"/>
      </w:pPr>
      <w:rPr>
        <w:rFonts w:ascii="Symbol" w:hAnsi="Symbol" w:hint="default"/>
      </w:rPr>
    </w:lvl>
    <w:lvl w:ilvl="4" w:tplc="04130003" w:tentative="1">
      <w:start w:val="1"/>
      <w:numFmt w:val="bullet"/>
      <w:lvlText w:val="o"/>
      <w:lvlJc w:val="left"/>
      <w:pPr>
        <w:ind w:left="3708" w:hanging="360"/>
      </w:pPr>
      <w:rPr>
        <w:rFonts w:ascii="Courier New" w:hAnsi="Courier New" w:cs="Courier New" w:hint="default"/>
      </w:rPr>
    </w:lvl>
    <w:lvl w:ilvl="5" w:tplc="04130005" w:tentative="1">
      <w:start w:val="1"/>
      <w:numFmt w:val="bullet"/>
      <w:lvlText w:val=""/>
      <w:lvlJc w:val="left"/>
      <w:pPr>
        <w:ind w:left="4428" w:hanging="360"/>
      </w:pPr>
      <w:rPr>
        <w:rFonts w:ascii="Wingdings" w:hAnsi="Wingdings" w:hint="default"/>
      </w:rPr>
    </w:lvl>
    <w:lvl w:ilvl="6" w:tplc="04130001" w:tentative="1">
      <w:start w:val="1"/>
      <w:numFmt w:val="bullet"/>
      <w:lvlText w:val=""/>
      <w:lvlJc w:val="left"/>
      <w:pPr>
        <w:ind w:left="5148" w:hanging="360"/>
      </w:pPr>
      <w:rPr>
        <w:rFonts w:ascii="Symbol" w:hAnsi="Symbol" w:hint="default"/>
      </w:rPr>
    </w:lvl>
    <w:lvl w:ilvl="7" w:tplc="04130003" w:tentative="1">
      <w:start w:val="1"/>
      <w:numFmt w:val="bullet"/>
      <w:lvlText w:val="o"/>
      <w:lvlJc w:val="left"/>
      <w:pPr>
        <w:ind w:left="5868" w:hanging="360"/>
      </w:pPr>
      <w:rPr>
        <w:rFonts w:ascii="Courier New" w:hAnsi="Courier New" w:cs="Courier New" w:hint="default"/>
      </w:rPr>
    </w:lvl>
    <w:lvl w:ilvl="8" w:tplc="04130005" w:tentative="1">
      <w:start w:val="1"/>
      <w:numFmt w:val="bullet"/>
      <w:lvlText w:val=""/>
      <w:lvlJc w:val="left"/>
      <w:pPr>
        <w:ind w:left="6588" w:hanging="360"/>
      </w:pPr>
      <w:rPr>
        <w:rFonts w:ascii="Wingdings" w:hAnsi="Wingdings" w:hint="default"/>
      </w:rPr>
    </w:lvl>
  </w:abstractNum>
  <w:abstractNum w:abstractNumId="70" w15:restartNumberingAfterBreak="0">
    <w:nsid w:val="62CB5098"/>
    <w:multiLevelType w:val="hybridMultilevel"/>
    <w:tmpl w:val="92928176"/>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1" w15:restartNumberingAfterBreak="0">
    <w:nsid w:val="63B13D83"/>
    <w:multiLevelType w:val="hybridMultilevel"/>
    <w:tmpl w:val="F30242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2" w15:restartNumberingAfterBreak="0">
    <w:nsid w:val="640E476C"/>
    <w:multiLevelType w:val="hybridMultilevel"/>
    <w:tmpl w:val="6AFEF0F6"/>
    <w:lvl w:ilvl="0" w:tplc="FFFFFFFF">
      <w:start w:val="1"/>
      <w:numFmt w:val="decimal"/>
      <w:lvlText w:val="%1."/>
      <w:lvlJc w:val="left"/>
      <w:pPr>
        <w:ind w:left="1069" w:hanging="360"/>
      </w:pPr>
      <w:rPr>
        <w:rFonts w:hint="default"/>
        <w:b/>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15:restartNumberingAfterBreak="0">
    <w:nsid w:val="64DB661E"/>
    <w:multiLevelType w:val="multilevel"/>
    <w:tmpl w:val="E7E4D246"/>
    <w:lvl w:ilvl="0">
      <w:start w:val="1"/>
      <w:numFmt w:val="decimal"/>
      <w:lvlText w:val="%1."/>
      <w:lvlJc w:val="left"/>
      <w:pPr>
        <w:ind w:left="1080" w:hanging="360"/>
      </w:pPr>
      <w:rPr>
        <w:rFonts w:eastAsia="Times New Roman" w:cs="Times New Roman" w:hint="default"/>
        <w:b/>
      </w:rPr>
    </w:lvl>
    <w:lvl w:ilvl="1">
      <w:start w:val="3"/>
      <w:numFmt w:val="decimal"/>
      <w:isLgl/>
      <w:lvlText w:val="%1.%2"/>
      <w:lvlJc w:val="left"/>
      <w:pPr>
        <w:ind w:left="1713" w:hanging="720"/>
      </w:pPr>
      <w:rPr>
        <w:rFonts w:hint="default"/>
        <w:b/>
        <w:bCs/>
        <w:color w:val="auto"/>
      </w:rPr>
    </w:lvl>
    <w:lvl w:ilvl="2">
      <w:start w:val="1"/>
      <w:numFmt w:val="decimal"/>
      <w:isLgl/>
      <w:lvlText w:val="%1.%2.%3"/>
      <w:lvlJc w:val="left"/>
      <w:pPr>
        <w:ind w:left="1800" w:hanging="1080"/>
      </w:pPr>
      <w:rPr>
        <w:rFonts w:hint="default"/>
        <w:color w:val="auto"/>
      </w:rPr>
    </w:lvl>
    <w:lvl w:ilvl="3">
      <w:start w:val="1"/>
      <w:numFmt w:val="decimal"/>
      <w:isLgl/>
      <w:lvlText w:val="%1.%2.%3.%4"/>
      <w:lvlJc w:val="left"/>
      <w:pPr>
        <w:ind w:left="1800" w:hanging="1080"/>
      </w:pPr>
      <w:rPr>
        <w:rFonts w:hint="default"/>
        <w:color w:val="auto"/>
      </w:rPr>
    </w:lvl>
    <w:lvl w:ilvl="4">
      <w:start w:val="1"/>
      <w:numFmt w:val="decimal"/>
      <w:isLgl/>
      <w:lvlText w:val="%1.%2.%3.%4.%5"/>
      <w:lvlJc w:val="left"/>
      <w:pPr>
        <w:ind w:left="2160" w:hanging="1440"/>
      </w:pPr>
      <w:rPr>
        <w:rFonts w:hint="default"/>
        <w:color w:val="auto"/>
      </w:rPr>
    </w:lvl>
    <w:lvl w:ilvl="5">
      <w:start w:val="1"/>
      <w:numFmt w:val="decimal"/>
      <w:isLgl/>
      <w:lvlText w:val="%1.%2.%3.%4.%5.%6"/>
      <w:lvlJc w:val="left"/>
      <w:pPr>
        <w:ind w:left="2520" w:hanging="1800"/>
      </w:pPr>
      <w:rPr>
        <w:rFonts w:hint="default"/>
        <w:color w:val="auto"/>
      </w:rPr>
    </w:lvl>
    <w:lvl w:ilvl="6">
      <w:start w:val="1"/>
      <w:numFmt w:val="decimal"/>
      <w:isLgl/>
      <w:lvlText w:val="%1.%2.%3.%4.%5.%6.%7"/>
      <w:lvlJc w:val="left"/>
      <w:pPr>
        <w:ind w:left="2880" w:hanging="2160"/>
      </w:pPr>
      <w:rPr>
        <w:rFonts w:hint="default"/>
        <w:color w:val="auto"/>
      </w:rPr>
    </w:lvl>
    <w:lvl w:ilvl="7">
      <w:start w:val="1"/>
      <w:numFmt w:val="decimal"/>
      <w:isLgl/>
      <w:lvlText w:val="%1.%2.%3.%4.%5.%6.%7.%8"/>
      <w:lvlJc w:val="left"/>
      <w:pPr>
        <w:ind w:left="3240" w:hanging="2520"/>
      </w:pPr>
      <w:rPr>
        <w:rFonts w:hint="default"/>
        <w:color w:val="auto"/>
      </w:rPr>
    </w:lvl>
    <w:lvl w:ilvl="8">
      <w:start w:val="1"/>
      <w:numFmt w:val="decimal"/>
      <w:isLgl/>
      <w:lvlText w:val="%1.%2.%3.%4.%5.%6.%7.%8.%9"/>
      <w:lvlJc w:val="left"/>
      <w:pPr>
        <w:ind w:left="3240" w:hanging="2520"/>
      </w:pPr>
      <w:rPr>
        <w:rFonts w:hint="default"/>
        <w:color w:val="auto"/>
      </w:rPr>
    </w:lvl>
  </w:abstractNum>
  <w:abstractNum w:abstractNumId="74" w15:restartNumberingAfterBreak="0">
    <w:nsid w:val="65801D12"/>
    <w:multiLevelType w:val="hybridMultilevel"/>
    <w:tmpl w:val="6AFEF0F6"/>
    <w:lvl w:ilvl="0" w:tplc="FFFFFFFF">
      <w:start w:val="1"/>
      <w:numFmt w:val="decimal"/>
      <w:lvlText w:val="%1."/>
      <w:lvlJc w:val="left"/>
      <w:pPr>
        <w:ind w:left="1069" w:hanging="360"/>
      </w:pPr>
      <w:rPr>
        <w:rFonts w:hint="default"/>
        <w:b/>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5" w15:restartNumberingAfterBreak="0">
    <w:nsid w:val="66662EA6"/>
    <w:multiLevelType w:val="multilevel"/>
    <w:tmpl w:val="A0A8E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6A6918B4"/>
    <w:multiLevelType w:val="hybridMultilevel"/>
    <w:tmpl w:val="D99A66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7" w15:restartNumberingAfterBreak="0">
    <w:nsid w:val="6D36052E"/>
    <w:multiLevelType w:val="multilevel"/>
    <w:tmpl w:val="ED36C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6D7C7BA8"/>
    <w:multiLevelType w:val="multilevel"/>
    <w:tmpl w:val="1C96E8CA"/>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440" w:hanging="1080"/>
      </w:pPr>
      <w:rPr>
        <w:rFonts w:hint="default"/>
        <w:b w:val="0"/>
      </w:rPr>
    </w:lvl>
    <w:lvl w:ilvl="4">
      <w:start w:val="1"/>
      <w:numFmt w:val="decimal"/>
      <w:isLgl/>
      <w:lvlText w:val="%1.%2.%3.%4.%5"/>
      <w:lvlJc w:val="left"/>
      <w:pPr>
        <w:ind w:left="1800" w:hanging="1440"/>
      </w:pPr>
      <w:rPr>
        <w:rFonts w:hint="default"/>
        <w:b w:val="0"/>
      </w:rPr>
    </w:lvl>
    <w:lvl w:ilvl="5">
      <w:start w:val="1"/>
      <w:numFmt w:val="decimal"/>
      <w:isLgl/>
      <w:lvlText w:val="%1.%2.%3.%4.%5.%6"/>
      <w:lvlJc w:val="left"/>
      <w:pPr>
        <w:ind w:left="2160" w:hanging="1800"/>
      </w:pPr>
      <w:rPr>
        <w:rFonts w:hint="default"/>
        <w:b w:val="0"/>
      </w:rPr>
    </w:lvl>
    <w:lvl w:ilvl="6">
      <w:start w:val="1"/>
      <w:numFmt w:val="decimal"/>
      <w:isLgl/>
      <w:lvlText w:val="%1.%2.%3.%4.%5.%6.%7"/>
      <w:lvlJc w:val="left"/>
      <w:pPr>
        <w:ind w:left="2160" w:hanging="1800"/>
      </w:pPr>
      <w:rPr>
        <w:rFonts w:hint="default"/>
        <w:b w:val="0"/>
      </w:rPr>
    </w:lvl>
    <w:lvl w:ilvl="7">
      <w:start w:val="1"/>
      <w:numFmt w:val="decimal"/>
      <w:isLgl/>
      <w:lvlText w:val="%1.%2.%3.%4.%5.%6.%7.%8"/>
      <w:lvlJc w:val="left"/>
      <w:pPr>
        <w:ind w:left="2520" w:hanging="2160"/>
      </w:pPr>
      <w:rPr>
        <w:rFonts w:hint="default"/>
        <w:b w:val="0"/>
      </w:rPr>
    </w:lvl>
    <w:lvl w:ilvl="8">
      <w:start w:val="1"/>
      <w:numFmt w:val="decimal"/>
      <w:isLgl/>
      <w:lvlText w:val="%1.%2.%3.%4.%5.%6.%7.%8.%9"/>
      <w:lvlJc w:val="left"/>
      <w:pPr>
        <w:ind w:left="2880" w:hanging="2520"/>
      </w:pPr>
      <w:rPr>
        <w:rFonts w:hint="default"/>
        <w:b w:val="0"/>
      </w:rPr>
    </w:lvl>
  </w:abstractNum>
  <w:abstractNum w:abstractNumId="79" w15:restartNumberingAfterBreak="0">
    <w:nsid w:val="6F3B05C8"/>
    <w:multiLevelType w:val="hybridMultilevel"/>
    <w:tmpl w:val="BEF8E464"/>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0" w15:restartNumberingAfterBreak="0">
    <w:nsid w:val="70443AD5"/>
    <w:multiLevelType w:val="hybridMultilevel"/>
    <w:tmpl w:val="83F86422"/>
    <w:lvl w:ilvl="0" w:tplc="AA68C8D8">
      <w:start w:val="6"/>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1" w15:restartNumberingAfterBreak="0">
    <w:nsid w:val="7086275B"/>
    <w:multiLevelType w:val="multilevel"/>
    <w:tmpl w:val="134454B2"/>
    <w:lvl w:ilvl="0">
      <w:start w:val="1"/>
      <w:numFmt w:val="decimal"/>
      <w:lvlText w:val="%1."/>
      <w:lvlJc w:val="left"/>
      <w:pPr>
        <w:ind w:left="720" w:hanging="360"/>
      </w:pPr>
      <w:rPr>
        <w:rFonts w:hint="default"/>
        <w:b/>
        <w:bCs/>
        <w:sz w:val="24"/>
        <w:szCs w:val="24"/>
      </w:rPr>
    </w:lvl>
    <w:lvl w:ilvl="1">
      <w:start w:val="1"/>
      <w:numFmt w:val="decimal"/>
      <w:isLgl/>
      <w:lvlText w:val="%1.%2"/>
      <w:lvlJc w:val="left"/>
      <w:pPr>
        <w:ind w:left="1080" w:hanging="720"/>
      </w:pPr>
      <w:rPr>
        <w:rFonts w:hint="default"/>
        <w:b/>
        <w:bCs/>
        <w:sz w:val="22"/>
        <w:szCs w:val="22"/>
      </w:rPr>
    </w:lvl>
    <w:lvl w:ilvl="2">
      <w:start w:val="1"/>
      <w:numFmt w:val="decimal"/>
      <w:isLgl/>
      <w:lvlText w:val="%1.%2.%3"/>
      <w:lvlJc w:val="left"/>
      <w:pPr>
        <w:ind w:left="1440" w:hanging="1080"/>
      </w:pPr>
      <w:rPr>
        <w:rFonts w:hint="default"/>
        <w:sz w:val="28"/>
      </w:rPr>
    </w:lvl>
    <w:lvl w:ilvl="3">
      <w:start w:val="1"/>
      <w:numFmt w:val="decimal"/>
      <w:isLgl/>
      <w:lvlText w:val="%1.%2.%3.%4"/>
      <w:lvlJc w:val="left"/>
      <w:pPr>
        <w:ind w:left="1800" w:hanging="1440"/>
      </w:pPr>
      <w:rPr>
        <w:rFonts w:hint="default"/>
        <w:sz w:val="28"/>
      </w:rPr>
    </w:lvl>
    <w:lvl w:ilvl="4">
      <w:start w:val="1"/>
      <w:numFmt w:val="decimal"/>
      <w:isLgl/>
      <w:lvlText w:val="%1.%2.%3.%4.%5"/>
      <w:lvlJc w:val="left"/>
      <w:pPr>
        <w:ind w:left="2160" w:hanging="1800"/>
      </w:pPr>
      <w:rPr>
        <w:rFonts w:hint="default"/>
        <w:sz w:val="28"/>
      </w:rPr>
    </w:lvl>
    <w:lvl w:ilvl="5">
      <w:start w:val="1"/>
      <w:numFmt w:val="decimal"/>
      <w:isLgl/>
      <w:lvlText w:val="%1.%2.%3.%4.%5.%6"/>
      <w:lvlJc w:val="left"/>
      <w:pPr>
        <w:ind w:left="2520" w:hanging="2160"/>
      </w:pPr>
      <w:rPr>
        <w:rFonts w:hint="default"/>
        <w:sz w:val="28"/>
      </w:rPr>
    </w:lvl>
    <w:lvl w:ilvl="6">
      <w:start w:val="1"/>
      <w:numFmt w:val="decimal"/>
      <w:isLgl/>
      <w:lvlText w:val="%1.%2.%3.%4.%5.%6.%7"/>
      <w:lvlJc w:val="left"/>
      <w:pPr>
        <w:ind w:left="2880" w:hanging="2520"/>
      </w:pPr>
      <w:rPr>
        <w:rFonts w:hint="default"/>
        <w:sz w:val="28"/>
      </w:rPr>
    </w:lvl>
    <w:lvl w:ilvl="7">
      <w:start w:val="1"/>
      <w:numFmt w:val="decimal"/>
      <w:isLgl/>
      <w:lvlText w:val="%1.%2.%3.%4.%5.%6.%7.%8"/>
      <w:lvlJc w:val="left"/>
      <w:pPr>
        <w:ind w:left="3240" w:hanging="2880"/>
      </w:pPr>
      <w:rPr>
        <w:rFonts w:hint="default"/>
        <w:sz w:val="28"/>
      </w:rPr>
    </w:lvl>
    <w:lvl w:ilvl="8">
      <w:start w:val="1"/>
      <w:numFmt w:val="decimal"/>
      <w:isLgl/>
      <w:lvlText w:val="%1.%2.%3.%4.%5.%6.%7.%8.%9"/>
      <w:lvlJc w:val="left"/>
      <w:pPr>
        <w:ind w:left="3600" w:hanging="3240"/>
      </w:pPr>
      <w:rPr>
        <w:rFonts w:hint="default"/>
        <w:sz w:val="28"/>
      </w:rPr>
    </w:lvl>
  </w:abstractNum>
  <w:abstractNum w:abstractNumId="82" w15:restartNumberingAfterBreak="0">
    <w:nsid w:val="72A155BE"/>
    <w:multiLevelType w:val="multilevel"/>
    <w:tmpl w:val="5BF09430"/>
    <w:lvl w:ilvl="0">
      <w:start w:val="5"/>
      <w:numFmt w:val="decimal"/>
      <w:lvlText w:val="%1"/>
      <w:lvlJc w:val="left"/>
      <w:pPr>
        <w:ind w:left="360" w:hanging="360"/>
      </w:pPr>
      <w:rPr>
        <w:rFonts w:hint="default"/>
        <w:b w:val="0"/>
        <w:sz w:val="22"/>
      </w:rPr>
    </w:lvl>
    <w:lvl w:ilvl="1">
      <w:start w:val="4"/>
      <w:numFmt w:val="decimal"/>
      <w:lvlText w:val="%1.%2"/>
      <w:lvlJc w:val="left"/>
      <w:pPr>
        <w:ind w:left="720" w:hanging="720"/>
      </w:pPr>
      <w:rPr>
        <w:rFonts w:hint="default"/>
        <w:b w:val="0"/>
        <w:sz w:val="22"/>
      </w:rPr>
    </w:lvl>
    <w:lvl w:ilvl="2">
      <w:start w:val="1"/>
      <w:numFmt w:val="decimal"/>
      <w:lvlText w:val="%1.%2.%3"/>
      <w:lvlJc w:val="left"/>
      <w:pPr>
        <w:ind w:left="1080" w:hanging="1080"/>
      </w:pPr>
      <w:rPr>
        <w:rFonts w:hint="default"/>
        <w:b w:val="0"/>
        <w:sz w:val="22"/>
      </w:rPr>
    </w:lvl>
    <w:lvl w:ilvl="3">
      <w:start w:val="1"/>
      <w:numFmt w:val="decimal"/>
      <w:lvlText w:val="%1.%2.%3.%4"/>
      <w:lvlJc w:val="left"/>
      <w:pPr>
        <w:ind w:left="1440" w:hanging="1440"/>
      </w:pPr>
      <w:rPr>
        <w:rFonts w:hint="default"/>
        <w:b w:val="0"/>
        <w:sz w:val="22"/>
      </w:rPr>
    </w:lvl>
    <w:lvl w:ilvl="4">
      <w:start w:val="1"/>
      <w:numFmt w:val="decimal"/>
      <w:lvlText w:val="%1.%2.%3.%4.%5"/>
      <w:lvlJc w:val="left"/>
      <w:pPr>
        <w:ind w:left="1800" w:hanging="1800"/>
      </w:pPr>
      <w:rPr>
        <w:rFonts w:hint="default"/>
        <w:b w:val="0"/>
        <w:sz w:val="22"/>
      </w:rPr>
    </w:lvl>
    <w:lvl w:ilvl="5">
      <w:start w:val="1"/>
      <w:numFmt w:val="decimal"/>
      <w:lvlText w:val="%1.%2.%3.%4.%5.%6"/>
      <w:lvlJc w:val="left"/>
      <w:pPr>
        <w:ind w:left="2160" w:hanging="2160"/>
      </w:pPr>
      <w:rPr>
        <w:rFonts w:hint="default"/>
        <w:b w:val="0"/>
        <w:sz w:val="22"/>
      </w:rPr>
    </w:lvl>
    <w:lvl w:ilvl="6">
      <w:start w:val="1"/>
      <w:numFmt w:val="decimal"/>
      <w:lvlText w:val="%1.%2.%3.%4.%5.%6.%7"/>
      <w:lvlJc w:val="left"/>
      <w:pPr>
        <w:ind w:left="2520" w:hanging="2520"/>
      </w:pPr>
      <w:rPr>
        <w:rFonts w:hint="default"/>
        <w:b w:val="0"/>
        <w:sz w:val="22"/>
      </w:rPr>
    </w:lvl>
    <w:lvl w:ilvl="7">
      <w:start w:val="1"/>
      <w:numFmt w:val="decimal"/>
      <w:lvlText w:val="%1.%2.%3.%4.%5.%6.%7.%8"/>
      <w:lvlJc w:val="left"/>
      <w:pPr>
        <w:ind w:left="2880" w:hanging="2880"/>
      </w:pPr>
      <w:rPr>
        <w:rFonts w:hint="default"/>
        <w:b w:val="0"/>
        <w:sz w:val="22"/>
      </w:rPr>
    </w:lvl>
    <w:lvl w:ilvl="8">
      <w:start w:val="1"/>
      <w:numFmt w:val="decimal"/>
      <w:lvlText w:val="%1.%2.%3.%4.%5.%6.%7.%8.%9"/>
      <w:lvlJc w:val="left"/>
      <w:pPr>
        <w:ind w:left="3240" w:hanging="3240"/>
      </w:pPr>
      <w:rPr>
        <w:rFonts w:hint="default"/>
        <w:b w:val="0"/>
        <w:sz w:val="22"/>
      </w:rPr>
    </w:lvl>
  </w:abstractNum>
  <w:abstractNum w:abstractNumId="83" w15:restartNumberingAfterBreak="0">
    <w:nsid w:val="74147BAE"/>
    <w:multiLevelType w:val="hybridMultilevel"/>
    <w:tmpl w:val="6AFEF0F6"/>
    <w:lvl w:ilvl="0" w:tplc="FFFFFFFF">
      <w:start w:val="1"/>
      <w:numFmt w:val="decimal"/>
      <w:lvlText w:val="%1."/>
      <w:lvlJc w:val="left"/>
      <w:pPr>
        <w:ind w:left="1069" w:hanging="360"/>
      </w:pPr>
      <w:rPr>
        <w:rFonts w:hint="default"/>
        <w:b/>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4" w15:restartNumberingAfterBreak="0">
    <w:nsid w:val="7AB845B2"/>
    <w:multiLevelType w:val="hybridMultilevel"/>
    <w:tmpl w:val="A606BF6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5" w15:restartNumberingAfterBreak="0">
    <w:nsid w:val="7E474604"/>
    <w:multiLevelType w:val="hybridMultilevel"/>
    <w:tmpl w:val="15AA8506"/>
    <w:lvl w:ilvl="0" w:tplc="226867CA">
      <w:start w:val="7"/>
      <w:numFmt w:val="bullet"/>
      <w:lvlText w:val="-"/>
      <w:lvlJc w:val="left"/>
      <w:pPr>
        <w:ind w:left="828" w:hanging="360"/>
      </w:pPr>
      <w:rPr>
        <w:rFonts w:ascii="Verdana" w:eastAsiaTheme="minorHAnsi" w:hAnsi="Verdana" w:cstheme="minorBidi" w:hint="default"/>
      </w:rPr>
    </w:lvl>
    <w:lvl w:ilvl="1" w:tplc="04130003" w:tentative="1">
      <w:start w:val="1"/>
      <w:numFmt w:val="bullet"/>
      <w:lvlText w:val="o"/>
      <w:lvlJc w:val="left"/>
      <w:pPr>
        <w:ind w:left="1548" w:hanging="360"/>
      </w:pPr>
      <w:rPr>
        <w:rFonts w:ascii="Courier New" w:hAnsi="Courier New" w:cs="Courier New" w:hint="default"/>
      </w:rPr>
    </w:lvl>
    <w:lvl w:ilvl="2" w:tplc="04130005" w:tentative="1">
      <w:start w:val="1"/>
      <w:numFmt w:val="bullet"/>
      <w:lvlText w:val=""/>
      <w:lvlJc w:val="left"/>
      <w:pPr>
        <w:ind w:left="2268" w:hanging="360"/>
      </w:pPr>
      <w:rPr>
        <w:rFonts w:ascii="Wingdings" w:hAnsi="Wingdings" w:hint="default"/>
      </w:rPr>
    </w:lvl>
    <w:lvl w:ilvl="3" w:tplc="04130001" w:tentative="1">
      <w:start w:val="1"/>
      <w:numFmt w:val="bullet"/>
      <w:lvlText w:val=""/>
      <w:lvlJc w:val="left"/>
      <w:pPr>
        <w:ind w:left="2988" w:hanging="360"/>
      </w:pPr>
      <w:rPr>
        <w:rFonts w:ascii="Symbol" w:hAnsi="Symbol" w:hint="default"/>
      </w:rPr>
    </w:lvl>
    <w:lvl w:ilvl="4" w:tplc="04130003" w:tentative="1">
      <w:start w:val="1"/>
      <w:numFmt w:val="bullet"/>
      <w:lvlText w:val="o"/>
      <w:lvlJc w:val="left"/>
      <w:pPr>
        <w:ind w:left="3708" w:hanging="360"/>
      </w:pPr>
      <w:rPr>
        <w:rFonts w:ascii="Courier New" w:hAnsi="Courier New" w:cs="Courier New" w:hint="default"/>
      </w:rPr>
    </w:lvl>
    <w:lvl w:ilvl="5" w:tplc="04130005" w:tentative="1">
      <w:start w:val="1"/>
      <w:numFmt w:val="bullet"/>
      <w:lvlText w:val=""/>
      <w:lvlJc w:val="left"/>
      <w:pPr>
        <w:ind w:left="4428" w:hanging="360"/>
      </w:pPr>
      <w:rPr>
        <w:rFonts w:ascii="Wingdings" w:hAnsi="Wingdings" w:hint="default"/>
      </w:rPr>
    </w:lvl>
    <w:lvl w:ilvl="6" w:tplc="04130001" w:tentative="1">
      <w:start w:val="1"/>
      <w:numFmt w:val="bullet"/>
      <w:lvlText w:val=""/>
      <w:lvlJc w:val="left"/>
      <w:pPr>
        <w:ind w:left="5148" w:hanging="360"/>
      </w:pPr>
      <w:rPr>
        <w:rFonts w:ascii="Symbol" w:hAnsi="Symbol" w:hint="default"/>
      </w:rPr>
    </w:lvl>
    <w:lvl w:ilvl="7" w:tplc="04130003" w:tentative="1">
      <w:start w:val="1"/>
      <w:numFmt w:val="bullet"/>
      <w:lvlText w:val="o"/>
      <w:lvlJc w:val="left"/>
      <w:pPr>
        <w:ind w:left="5868" w:hanging="360"/>
      </w:pPr>
      <w:rPr>
        <w:rFonts w:ascii="Courier New" w:hAnsi="Courier New" w:cs="Courier New" w:hint="default"/>
      </w:rPr>
    </w:lvl>
    <w:lvl w:ilvl="8" w:tplc="04130005" w:tentative="1">
      <w:start w:val="1"/>
      <w:numFmt w:val="bullet"/>
      <w:lvlText w:val=""/>
      <w:lvlJc w:val="left"/>
      <w:pPr>
        <w:ind w:left="6588" w:hanging="360"/>
      </w:pPr>
      <w:rPr>
        <w:rFonts w:ascii="Wingdings" w:hAnsi="Wingdings" w:hint="default"/>
      </w:rPr>
    </w:lvl>
  </w:abstractNum>
  <w:num w:numId="1" w16cid:durableId="289484066">
    <w:abstractNumId w:val="2"/>
  </w:num>
  <w:num w:numId="2" w16cid:durableId="631253291">
    <w:abstractNumId w:val="10"/>
  </w:num>
  <w:num w:numId="3" w16cid:durableId="591476633">
    <w:abstractNumId w:val="31"/>
  </w:num>
  <w:num w:numId="4" w16cid:durableId="1452745250">
    <w:abstractNumId w:val="5"/>
  </w:num>
  <w:num w:numId="5" w16cid:durableId="2086881219">
    <w:abstractNumId w:val="56"/>
  </w:num>
  <w:num w:numId="6" w16cid:durableId="1112630356">
    <w:abstractNumId w:val="38"/>
  </w:num>
  <w:num w:numId="7" w16cid:durableId="811170405">
    <w:abstractNumId w:val="59"/>
  </w:num>
  <w:num w:numId="8" w16cid:durableId="1922564811">
    <w:abstractNumId w:val="22"/>
  </w:num>
  <w:num w:numId="9" w16cid:durableId="1489131189">
    <w:abstractNumId w:val="65"/>
  </w:num>
  <w:num w:numId="10" w16cid:durableId="51202874">
    <w:abstractNumId w:val="83"/>
  </w:num>
  <w:num w:numId="11" w16cid:durableId="681200508">
    <w:abstractNumId w:val="51"/>
  </w:num>
  <w:num w:numId="12" w16cid:durableId="1272667587">
    <w:abstractNumId w:val="72"/>
  </w:num>
  <w:num w:numId="13" w16cid:durableId="365368718">
    <w:abstractNumId w:val="8"/>
  </w:num>
  <w:num w:numId="14" w16cid:durableId="152063627">
    <w:abstractNumId w:val="28"/>
  </w:num>
  <w:num w:numId="15" w16cid:durableId="1736784095">
    <w:abstractNumId w:val="26"/>
  </w:num>
  <w:num w:numId="16" w16cid:durableId="2031448504">
    <w:abstractNumId w:val="74"/>
  </w:num>
  <w:num w:numId="17" w16cid:durableId="1375235401">
    <w:abstractNumId w:val="25"/>
  </w:num>
  <w:num w:numId="18" w16cid:durableId="1668513525">
    <w:abstractNumId w:val="80"/>
  </w:num>
  <w:num w:numId="19" w16cid:durableId="1687246192">
    <w:abstractNumId w:val="78"/>
  </w:num>
  <w:num w:numId="20" w16cid:durableId="1507942785">
    <w:abstractNumId w:val="50"/>
  </w:num>
  <w:num w:numId="21" w16cid:durableId="163979561">
    <w:abstractNumId w:val="1"/>
  </w:num>
  <w:num w:numId="22" w16cid:durableId="752748533">
    <w:abstractNumId w:val="34"/>
  </w:num>
  <w:num w:numId="23" w16cid:durableId="947809430">
    <w:abstractNumId w:val="27"/>
  </w:num>
  <w:num w:numId="24" w16cid:durableId="910579691">
    <w:abstractNumId w:val="44"/>
  </w:num>
  <w:num w:numId="25" w16cid:durableId="755901352">
    <w:abstractNumId w:val="19"/>
  </w:num>
  <w:num w:numId="26" w16cid:durableId="1787692468">
    <w:abstractNumId w:val="20"/>
  </w:num>
  <w:num w:numId="27" w16cid:durableId="1339312838">
    <w:abstractNumId w:val="82"/>
  </w:num>
  <w:num w:numId="28" w16cid:durableId="2018264356">
    <w:abstractNumId w:val="81"/>
  </w:num>
  <w:num w:numId="29" w16cid:durableId="207764869">
    <w:abstractNumId w:val="48"/>
  </w:num>
  <w:num w:numId="30" w16cid:durableId="622424863">
    <w:abstractNumId w:val="70"/>
  </w:num>
  <w:num w:numId="31" w16cid:durableId="691230062">
    <w:abstractNumId w:val="64"/>
  </w:num>
  <w:num w:numId="32" w16cid:durableId="260188414">
    <w:abstractNumId w:val="79"/>
  </w:num>
  <w:num w:numId="33" w16cid:durableId="50347306">
    <w:abstractNumId w:val="53"/>
  </w:num>
  <w:num w:numId="34" w16cid:durableId="1238975962">
    <w:abstractNumId w:val="17"/>
  </w:num>
  <w:num w:numId="35" w16cid:durableId="2003972339">
    <w:abstractNumId w:val="55"/>
  </w:num>
  <w:num w:numId="36" w16cid:durableId="1662000048">
    <w:abstractNumId w:val="41"/>
  </w:num>
  <w:num w:numId="37" w16cid:durableId="1641812486">
    <w:abstractNumId w:val="66"/>
  </w:num>
  <w:num w:numId="38" w16cid:durableId="1663073474">
    <w:abstractNumId w:val="6"/>
  </w:num>
  <w:num w:numId="39" w16cid:durableId="953025030">
    <w:abstractNumId w:val="3"/>
  </w:num>
  <w:num w:numId="40" w16cid:durableId="628516649">
    <w:abstractNumId w:val="23"/>
  </w:num>
  <w:num w:numId="41" w16cid:durableId="973755749">
    <w:abstractNumId w:val="52"/>
  </w:num>
  <w:num w:numId="42" w16cid:durableId="1001856647">
    <w:abstractNumId w:val="77"/>
  </w:num>
  <w:num w:numId="43" w16cid:durableId="988020970">
    <w:abstractNumId w:val="75"/>
  </w:num>
  <w:num w:numId="44" w16cid:durableId="1257443861">
    <w:abstractNumId w:val="71"/>
  </w:num>
  <w:num w:numId="45" w16cid:durableId="1758864541">
    <w:abstractNumId w:val="47"/>
  </w:num>
  <w:num w:numId="46" w16cid:durableId="1157192036">
    <w:abstractNumId w:val="4"/>
  </w:num>
  <w:num w:numId="47" w16cid:durableId="1224371062">
    <w:abstractNumId w:val="76"/>
  </w:num>
  <w:num w:numId="48" w16cid:durableId="1163426824">
    <w:abstractNumId w:val="12"/>
  </w:num>
  <w:num w:numId="49" w16cid:durableId="636911054">
    <w:abstractNumId w:val="58"/>
  </w:num>
  <w:num w:numId="50" w16cid:durableId="727994740">
    <w:abstractNumId w:val="85"/>
  </w:num>
  <w:num w:numId="51" w16cid:durableId="2003119949">
    <w:abstractNumId w:val="69"/>
  </w:num>
  <w:num w:numId="52" w16cid:durableId="549267726">
    <w:abstractNumId w:val="21"/>
  </w:num>
  <w:num w:numId="53" w16cid:durableId="1315796381">
    <w:abstractNumId w:val="54"/>
  </w:num>
  <w:num w:numId="54" w16cid:durableId="1202127593">
    <w:abstractNumId w:val="57"/>
  </w:num>
  <w:num w:numId="55" w16cid:durableId="203372785">
    <w:abstractNumId w:val="68"/>
  </w:num>
  <w:num w:numId="56" w16cid:durableId="2025326981">
    <w:abstractNumId w:val="13"/>
  </w:num>
  <w:num w:numId="57" w16cid:durableId="381565364">
    <w:abstractNumId w:val="73"/>
  </w:num>
  <w:num w:numId="58" w16cid:durableId="698941564">
    <w:abstractNumId w:val="30"/>
  </w:num>
  <w:num w:numId="59" w16cid:durableId="1698043703">
    <w:abstractNumId w:val="84"/>
  </w:num>
  <w:num w:numId="60" w16cid:durableId="592397583">
    <w:abstractNumId w:val="43"/>
  </w:num>
  <w:num w:numId="61" w16cid:durableId="745106574">
    <w:abstractNumId w:val="11"/>
  </w:num>
  <w:num w:numId="62" w16cid:durableId="1409116021">
    <w:abstractNumId w:val="7"/>
  </w:num>
  <w:num w:numId="63" w16cid:durableId="130369170">
    <w:abstractNumId w:val="42"/>
  </w:num>
  <w:num w:numId="64" w16cid:durableId="1851721997">
    <w:abstractNumId w:val="61"/>
  </w:num>
  <w:num w:numId="65" w16cid:durableId="1023482429">
    <w:abstractNumId w:val="18"/>
  </w:num>
  <w:num w:numId="66" w16cid:durableId="916354951">
    <w:abstractNumId w:val="60"/>
  </w:num>
  <w:num w:numId="67" w16cid:durableId="880165101">
    <w:abstractNumId w:val="0"/>
  </w:num>
  <w:num w:numId="68" w16cid:durableId="1708678512">
    <w:abstractNumId w:val="62"/>
  </w:num>
  <w:num w:numId="69" w16cid:durableId="2137792792">
    <w:abstractNumId w:val="45"/>
  </w:num>
  <w:num w:numId="70" w16cid:durableId="658919646">
    <w:abstractNumId w:val="40"/>
  </w:num>
  <w:num w:numId="71" w16cid:durableId="1312444565">
    <w:abstractNumId w:val="24"/>
  </w:num>
  <w:num w:numId="72" w16cid:durableId="424617972">
    <w:abstractNumId w:val="39"/>
  </w:num>
  <w:num w:numId="73" w16cid:durableId="983239199">
    <w:abstractNumId w:val="37"/>
  </w:num>
  <w:num w:numId="74" w16cid:durableId="853112461">
    <w:abstractNumId w:val="36"/>
  </w:num>
  <w:num w:numId="75" w16cid:durableId="735517598">
    <w:abstractNumId w:val="67"/>
  </w:num>
  <w:num w:numId="76" w16cid:durableId="674651423">
    <w:abstractNumId w:val="16"/>
  </w:num>
  <w:num w:numId="77" w16cid:durableId="1641885780">
    <w:abstractNumId w:val="33"/>
  </w:num>
  <w:num w:numId="78" w16cid:durableId="893348869">
    <w:abstractNumId w:val="63"/>
  </w:num>
  <w:num w:numId="79" w16cid:durableId="1475291674">
    <w:abstractNumId w:val="29"/>
  </w:num>
  <w:num w:numId="80" w16cid:durableId="650907241">
    <w:abstractNumId w:val="49"/>
  </w:num>
  <w:num w:numId="81" w16cid:durableId="368260407">
    <w:abstractNumId w:val="46"/>
  </w:num>
  <w:num w:numId="82" w16cid:durableId="1199657592">
    <w:abstractNumId w:val="32"/>
  </w:num>
  <w:num w:numId="83" w16cid:durableId="1249266138">
    <w:abstractNumId w:val="15"/>
  </w:num>
  <w:num w:numId="84" w16cid:durableId="1948731445">
    <w:abstractNumId w:val="14"/>
  </w:num>
  <w:num w:numId="85" w16cid:durableId="1634678693">
    <w:abstractNumId w:val="9"/>
  </w:num>
  <w:num w:numId="86" w16cid:durableId="268632672">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02C3"/>
    <w:rsid w:val="00000D44"/>
    <w:rsid w:val="0000299E"/>
    <w:rsid w:val="0000410C"/>
    <w:rsid w:val="0000469A"/>
    <w:rsid w:val="000068AC"/>
    <w:rsid w:val="00010B55"/>
    <w:rsid w:val="0001166B"/>
    <w:rsid w:val="00014343"/>
    <w:rsid w:val="000151A0"/>
    <w:rsid w:val="00021757"/>
    <w:rsid w:val="000230CB"/>
    <w:rsid w:val="00025009"/>
    <w:rsid w:val="00026F34"/>
    <w:rsid w:val="000277D8"/>
    <w:rsid w:val="0003048C"/>
    <w:rsid w:val="00030ED9"/>
    <w:rsid w:val="00032D7C"/>
    <w:rsid w:val="000340B9"/>
    <w:rsid w:val="00040343"/>
    <w:rsid w:val="00040E20"/>
    <w:rsid w:val="0004272B"/>
    <w:rsid w:val="00056468"/>
    <w:rsid w:val="00070439"/>
    <w:rsid w:val="00070F18"/>
    <w:rsid w:val="000733C9"/>
    <w:rsid w:val="000746A5"/>
    <w:rsid w:val="00075F2B"/>
    <w:rsid w:val="00080154"/>
    <w:rsid w:val="00083647"/>
    <w:rsid w:val="0008437E"/>
    <w:rsid w:val="000850AA"/>
    <w:rsid w:val="000875B6"/>
    <w:rsid w:val="0009557E"/>
    <w:rsid w:val="00096C9D"/>
    <w:rsid w:val="00097BFA"/>
    <w:rsid w:val="000A0788"/>
    <w:rsid w:val="000A261E"/>
    <w:rsid w:val="000A2E14"/>
    <w:rsid w:val="000B0AE9"/>
    <w:rsid w:val="000B6038"/>
    <w:rsid w:val="000B7179"/>
    <w:rsid w:val="000C6CB4"/>
    <w:rsid w:val="000D0BFA"/>
    <w:rsid w:val="000D52A1"/>
    <w:rsid w:val="000E614D"/>
    <w:rsid w:val="000E6248"/>
    <w:rsid w:val="000E7065"/>
    <w:rsid w:val="000F5CE7"/>
    <w:rsid w:val="000F7CB7"/>
    <w:rsid w:val="001071D9"/>
    <w:rsid w:val="0011573F"/>
    <w:rsid w:val="001207E0"/>
    <w:rsid w:val="001219C0"/>
    <w:rsid w:val="001320F1"/>
    <w:rsid w:val="00133A71"/>
    <w:rsid w:val="00142948"/>
    <w:rsid w:val="001462CE"/>
    <w:rsid w:val="00150924"/>
    <w:rsid w:val="00161E5D"/>
    <w:rsid w:val="00162141"/>
    <w:rsid w:val="00163644"/>
    <w:rsid w:val="00170228"/>
    <w:rsid w:val="0017140A"/>
    <w:rsid w:val="00174479"/>
    <w:rsid w:val="001827E5"/>
    <w:rsid w:val="00182E7D"/>
    <w:rsid w:val="001860D0"/>
    <w:rsid w:val="00187550"/>
    <w:rsid w:val="0019111B"/>
    <w:rsid w:val="001947C3"/>
    <w:rsid w:val="001966D2"/>
    <w:rsid w:val="001A1464"/>
    <w:rsid w:val="001A724C"/>
    <w:rsid w:val="001A72D1"/>
    <w:rsid w:val="001B3F94"/>
    <w:rsid w:val="001B5255"/>
    <w:rsid w:val="001C5B1F"/>
    <w:rsid w:val="001D3D40"/>
    <w:rsid w:val="001D458D"/>
    <w:rsid w:val="001E35CB"/>
    <w:rsid w:val="001E4A98"/>
    <w:rsid w:val="001E7A42"/>
    <w:rsid w:val="001F2180"/>
    <w:rsid w:val="001F666F"/>
    <w:rsid w:val="0021050C"/>
    <w:rsid w:val="002107D6"/>
    <w:rsid w:val="00212428"/>
    <w:rsid w:val="00213A81"/>
    <w:rsid w:val="00220B20"/>
    <w:rsid w:val="00220B29"/>
    <w:rsid w:val="00232767"/>
    <w:rsid w:val="00235D4D"/>
    <w:rsid w:val="00240165"/>
    <w:rsid w:val="00240D5D"/>
    <w:rsid w:val="00242F72"/>
    <w:rsid w:val="002458F9"/>
    <w:rsid w:val="00246F96"/>
    <w:rsid w:val="002504E5"/>
    <w:rsid w:val="00257555"/>
    <w:rsid w:val="002625D4"/>
    <w:rsid w:val="00267634"/>
    <w:rsid w:val="00270B23"/>
    <w:rsid w:val="00273491"/>
    <w:rsid w:val="00274FEB"/>
    <w:rsid w:val="00281A6B"/>
    <w:rsid w:val="002837B2"/>
    <w:rsid w:val="00290268"/>
    <w:rsid w:val="00297AC4"/>
    <w:rsid w:val="002A772A"/>
    <w:rsid w:val="002B22BD"/>
    <w:rsid w:val="002C0660"/>
    <w:rsid w:val="002C2BD6"/>
    <w:rsid w:val="002E5071"/>
    <w:rsid w:val="002F4E7D"/>
    <w:rsid w:val="0030180E"/>
    <w:rsid w:val="00301DB9"/>
    <w:rsid w:val="0030734F"/>
    <w:rsid w:val="00310718"/>
    <w:rsid w:val="003175B9"/>
    <w:rsid w:val="0031792C"/>
    <w:rsid w:val="00331CC9"/>
    <w:rsid w:val="00340F31"/>
    <w:rsid w:val="003434F4"/>
    <w:rsid w:val="003462EF"/>
    <w:rsid w:val="00353A34"/>
    <w:rsid w:val="0035489D"/>
    <w:rsid w:val="00372415"/>
    <w:rsid w:val="00376857"/>
    <w:rsid w:val="0038497A"/>
    <w:rsid w:val="00385A09"/>
    <w:rsid w:val="0038684B"/>
    <w:rsid w:val="003A4197"/>
    <w:rsid w:val="003A5B8D"/>
    <w:rsid w:val="003B0E97"/>
    <w:rsid w:val="003C21FD"/>
    <w:rsid w:val="003C2DF0"/>
    <w:rsid w:val="003D08FC"/>
    <w:rsid w:val="003D3FC6"/>
    <w:rsid w:val="003D444E"/>
    <w:rsid w:val="003E2B73"/>
    <w:rsid w:val="003F2F99"/>
    <w:rsid w:val="003F3CDF"/>
    <w:rsid w:val="0040610F"/>
    <w:rsid w:val="00406753"/>
    <w:rsid w:val="0042184E"/>
    <w:rsid w:val="0042568C"/>
    <w:rsid w:val="00431D2F"/>
    <w:rsid w:val="0043504E"/>
    <w:rsid w:val="004352F5"/>
    <w:rsid w:val="00446BBE"/>
    <w:rsid w:val="00457FE0"/>
    <w:rsid w:val="00463776"/>
    <w:rsid w:val="00470AEF"/>
    <w:rsid w:val="00480CE2"/>
    <w:rsid w:val="0048407F"/>
    <w:rsid w:val="004A1779"/>
    <w:rsid w:val="004A3462"/>
    <w:rsid w:val="004A64C5"/>
    <w:rsid w:val="004A780F"/>
    <w:rsid w:val="004B00C1"/>
    <w:rsid w:val="004B1D57"/>
    <w:rsid w:val="004B32F4"/>
    <w:rsid w:val="004B55F9"/>
    <w:rsid w:val="004C2104"/>
    <w:rsid w:val="004C32D4"/>
    <w:rsid w:val="004C55C6"/>
    <w:rsid w:val="004D03A6"/>
    <w:rsid w:val="004D3057"/>
    <w:rsid w:val="004E0380"/>
    <w:rsid w:val="004E3945"/>
    <w:rsid w:val="004E51E1"/>
    <w:rsid w:val="004E5CB1"/>
    <w:rsid w:val="004E7804"/>
    <w:rsid w:val="00507CBB"/>
    <w:rsid w:val="00512194"/>
    <w:rsid w:val="00513050"/>
    <w:rsid w:val="00514AAD"/>
    <w:rsid w:val="00516F01"/>
    <w:rsid w:val="0052175F"/>
    <w:rsid w:val="00530AED"/>
    <w:rsid w:val="005345A5"/>
    <w:rsid w:val="00541650"/>
    <w:rsid w:val="00543ADC"/>
    <w:rsid w:val="0054748B"/>
    <w:rsid w:val="005521D1"/>
    <w:rsid w:val="00553071"/>
    <w:rsid w:val="00555C84"/>
    <w:rsid w:val="005575B3"/>
    <w:rsid w:val="0056194A"/>
    <w:rsid w:val="00563990"/>
    <w:rsid w:val="00564115"/>
    <w:rsid w:val="005717F6"/>
    <w:rsid w:val="005743B9"/>
    <w:rsid w:val="00576C01"/>
    <w:rsid w:val="00591F18"/>
    <w:rsid w:val="005A53DD"/>
    <w:rsid w:val="005B26D5"/>
    <w:rsid w:val="005B6824"/>
    <w:rsid w:val="005C5161"/>
    <w:rsid w:val="005C7875"/>
    <w:rsid w:val="005D0421"/>
    <w:rsid w:val="005D082A"/>
    <w:rsid w:val="005D15EB"/>
    <w:rsid w:val="005D201B"/>
    <w:rsid w:val="005D6132"/>
    <w:rsid w:val="005D6363"/>
    <w:rsid w:val="005E3C48"/>
    <w:rsid w:val="005E7445"/>
    <w:rsid w:val="005F02C3"/>
    <w:rsid w:val="005F454B"/>
    <w:rsid w:val="006003D9"/>
    <w:rsid w:val="0060102C"/>
    <w:rsid w:val="00605492"/>
    <w:rsid w:val="006243F9"/>
    <w:rsid w:val="00625E0A"/>
    <w:rsid w:val="00630C72"/>
    <w:rsid w:val="00632063"/>
    <w:rsid w:val="00653AF9"/>
    <w:rsid w:val="00656AD4"/>
    <w:rsid w:val="00666E89"/>
    <w:rsid w:val="0066714E"/>
    <w:rsid w:val="00673DD6"/>
    <w:rsid w:val="00675EF7"/>
    <w:rsid w:val="00676CA0"/>
    <w:rsid w:val="00680AB3"/>
    <w:rsid w:val="00695140"/>
    <w:rsid w:val="006A33D2"/>
    <w:rsid w:val="006A3BD7"/>
    <w:rsid w:val="006B07E6"/>
    <w:rsid w:val="006B158D"/>
    <w:rsid w:val="006B3B9C"/>
    <w:rsid w:val="006C0BF5"/>
    <w:rsid w:val="006C279A"/>
    <w:rsid w:val="006C6C4F"/>
    <w:rsid w:val="006D0441"/>
    <w:rsid w:val="006D12D9"/>
    <w:rsid w:val="006D7966"/>
    <w:rsid w:val="006D7DCD"/>
    <w:rsid w:val="006E035A"/>
    <w:rsid w:val="006E14EA"/>
    <w:rsid w:val="006F01F3"/>
    <w:rsid w:val="006F11ED"/>
    <w:rsid w:val="006F32ED"/>
    <w:rsid w:val="0071044F"/>
    <w:rsid w:val="0071266A"/>
    <w:rsid w:val="0071495E"/>
    <w:rsid w:val="00721EF3"/>
    <w:rsid w:val="007250CA"/>
    <w:rsid w:val="00736DF5"/>
    <w:rsid w:val="0073705D"/>
    <w:rsid w:val="00744F4D"/>
    <w:rsid w:val="00745A0D"/>
    <w:rsid w:val="00762D24"/>
    <w:rsid w:val="0076610D"/>
    <w:rsid w:val="007846C2"/>
    <w:rsid w:val="00787305"/>
    <w:rsid w:val="00787E83"/>
    <w:rsid w:val="007A0861"/>
    <w:rsid w:val="007A63CB"/>
    <w:rsid w:val="007B2C10"/>
    <w:rsid w:val="007B300F"/>
    <w:rsid w:val="007B5F44"/>
    <w:rsid w:val="007B6DAC"/>
    <w:rsid w:val="007B6EC1"/>
    <w:rsid w:val="007B77BA"/>
    <w:rsid w:val="007C0165"/>
    <w:rsid w:val="007C3E8E"/>
    <w:rsid w:val="007C6558"/>
    <w:rsid w:val="007E09B2"/>
    <w:rsid w:val="007F3460"/>
    <w:rsid w:val="007F5213"/>
    <w:rsid w:val="007F57AA"/>
    <w:rsid w:val="007F621B"/>
    <w:rsid w:val="008001BF"/>
    <w:rsid w:val="0080750A"/>
    <w:rsid w:val="00810C67"/>
    <w:rsid w:val="00810DC2"/>
    <w:rsid w:val="00812145"/>
    <w:rsid w:val="00815A5A"/>
    <w:rsid w:val="00817289"/>
    <w:rsid w:val="008309DE"/>
    <w:rsid w:val="00832E53"/>
    <w:rsid w:val="00836BD6"/>
    <w:rsid w:val="00843157"/>
    <w:rsid w:val="00845832"/>
    <w:rsid w:val="00845BF1"/>
    <w:rsid w:val="00846186"/>
    <w:rsid w:val="008504BC"/>
    <w:rsid w:val="00857B82"/>
    <w:rsid w:val="00866F4B"/>
    <w:rsid w:val="00871D67"/>
    <w:rsid w:val="00881A76"/>
    <w:rsid w:val="00881DE3"/>
    <w:rsid w:val="00884875"/>
    <w:rsid w:val="00885118"/>
    <w:rsid w:val="008852E0"/>
    <w:rsid w:val="00885DB9"/>
    <w:rsid w:val="00892037"/>
    <w:rsid w:val="00893E9F"/>
    <w:rsid w:val="008A558C"/>
    <w:rsid w:val="008A766E"/>
    <w:rsid w:val="008B4AE2"/>
    <w:rsid w:val="008B5420"/>
    <w:rsid w:val="008B6DD3"/>
    <w:rsid w:val="008C3482"/>
    <w:rsid w:val="008D2E5E"/>
    <w:rsid w:val="008D661E"/>
    <w:rsid w:val="008E03EA"/>
    <w:rsid w:val="008E0563"/>
    <w:rsid w:val="008E0BA1"/>
    <w:rsid w:val="008E1F1F"/>
    <w:rsid w:val="008E2F94"/>
    <w:rsid w:val="008E47DF"/>
    <w:rsid w:val="008F6563"/>
    <w:rsid w:val="00907FDD"/>
    <w:rsid w:val="009112BE"/>
    <w:rsid w:val="009159A5"/>
    <w:rsid w:val="00920106"/>
    <w:rsid w:val="0092126C"/>
    <w:rsid w:val="00921963"/>
    <w:rsid w:val="00924736"/>
    <w:rsid w:val="00925C39"/>
    <w:rsid w:val="0093381E"/>
    <w:rsid w:val="00936A35"/>
    <w:rsid w:val="00941AA0"/>
    <w:rsid w:val="00942757"/>
    <w:rsid w:val="0094634F"/>
    <w:rsid w:val="00967A7C"/>
    <w:rsid w:val="0097567F"/>
    <w:rsid w:val="00981C65"/>
    <w:rsid w:val="00984C86"/>
    <w:rsid w:val="0099325A"/>
    <w:rsid w:val="00994189"/>
    <w:rsid w:val="009A0C86"/>
    <w:rsid w:val="009A4FA0"/>
    <w:rsid w:val="009B4B72"/>
    <w:rsid w:val="009B7EFD"/>
    <w:rsid w:val="009C1F79"/>
    <w:rsid w:val="009C4685"/>
    <w:rsid w:val="009C51B9"/>
    <w:rsid w:val="009C6C0B"/>
    <w:rsid w:val="009C7861"/>
    <w:rsid w:val="009D579D"/>
    <w:rsid w:val="009D7336"/>
    <w:rsid w:val="009E115B"/>
    <w:rsid w:val="009E45FE"/>
    <w:rsid w:val="009E4BF6"/>
    <w:rsid w:val="009F2180"/>
    <w:rsid w:val="00A0410F"/>
    <w:rsid w:val="00A04928"/>
    <w:rsid w:val="00A2016A"/>
    <w:rsid w:val="00A33BFA"/>
    <w:rsid w:val="00A3591A"/>
    <w:rsid w:val="00A40D43"/>
    <w:rsid w:val="00A414CA"/>
    <w:rsid w:val="00A54AB7"/>
    <w:rsid w:val="00A57822"/>
    <w:rsid w:val="00A638BA"/>
    <w:rsid w:val="00A8072D"/>
    <w:rsid w:val="00A90C89"/>
    <w:rsid w:val="00A92E09"/>
    <w:rsid w:val="00A97E2D"/>
    <w:rsid w:val="00AA13FF"/>
    <w:rsid w:val="00AA3259"/>
    <w:rsid w:val="00AA7FED"/>
    <w:rsid w:val="00AB3A5F"/>
    <w:rsid w:val="00AC3278"/>
    <w:rsid w:val="00AC4C5B"/>
    <w:rsid w:val="00AC59F3"/>
    <w:rsid w:val="00AC66F5"/>
    <w:rsid w:val="00AD3B0C"/>
    <w:rsid w:val="00AF13CC"/>
    <w:rsid w:val="00B052DD"/>
    <w:rsid w:val="00B1039B"/>
    <w:rsid w:val="00B1301F"/>
    <w:rsid w:val="00B16C53"/>
    <w:rsid w:val="00B22F82"/>
    <w:rsid w:val="00B315D3"/>
    <w:rsid w:val="00B348F1"/>
    <w:rsid w:val="00B40254"/>
    <w:rsid w:val="00B404DB"/>
    <w:rsid w:val="00B420E2"/>
    <w:rsid w:val="00B43663"/>
    <w:rsid w:val="00B459BE"/>
    <w:rsid w:val="00B50637"/>
    <w:rsid w:val="00B52710"/>
    <w:rsid w:val="00B551A8"/>
    <w:rsid w:val="00B7640C"/>
    <w:rsid w:val="00B856AC"/>
    <w:rsid w:val="00B92236"/>
    <w:rsid w:val="00B947AC"/>
    <w:rsid w:val="00BA36B6"/>
    <w:rsid w:val="00BA688E"/>
    <w:rsid w:val="00BB7D6E"/>
    <w:rsid w:val="00BD1860"/>
    <w:rsid w:val="00BD1910"/>
    <w:rsid w:val="00BD73C2"/>
    <w:rsid w:val="00BD75E0"/>
    <w:rsid w:val="00BE0A18"/>
    <w:rsid w:val="00BE0B90"/>
    <w:rsid w:val="00BE2E65"/>
    <w:rsid w:val="00BF1091"/>
    <w:rsid w:val="00BF2531"/>
    <w:rsid w:val="00BF2F1E"/>
    <w:rsid w:val="00BF375F"/>
    <w:rsid w:val="00BF5A13"/>
    <w:rsid w:val="00C023F5"/>
    <w:rsid w:val="00C03557"/>
    <w:rsid w:val="00C04424"/>
    <w:rsid w:val="00C0568E"/>
    <w:rsid w:val="00C15B09"/>
    <w:rsid w:val="00C2420A"/>
    <w:rsid w:val="00C256D8"/>
    <w:rsid w:val="00C25FE0"/>
    <w:rsid w:val="00C279FD"/>
    <w:rsid w:val="00C32441"/>
    <w:rsid w:val="00C358AB"/>
    <w:rsid w:val="00C400D2"/>
    <w:rsid w:val="00C43553"/>
    <w:rsid w:val="00C44ED0"/>
    <w:rsid w:val="00C46AC2"/>
    <w:rsid w:val="00C5546C"/>
    <w:rsid w:val="00C566F2"/>
    <w:rsid w:val="00C67D8C"/>
    <w:rsid w:val="00C70ABA"/>
    <w:rsid w:val="00C72A9C"/>
    <w:rsid w:val="00C76C00"/>
    <w:rsid w:val="00C85EE7"/>
    <w:rsid w:val="00C86EB7"/>
    <w:rsid w:val="00CA2342"/>
    <w:rsid w:val="00CA2E32"/>
    <w:rsid w:val="00CA7468"/>
    <w:rsid w:val="00CB0644"/>
    <w:rsid w:val="00CB6501"/>
    <w:rsid w:val="00CB700A"/>
    <w:rsid w:val="00CC0819"/>
    <w:rsid w:val="00CC0BE9"/>
    <w:rsid w:val="00CC63E7"/>
    <w:rsid w:val="00CC682D"/>
    <w:rsid w:val="00CC70BC"/>
    <w:rsid w:val="00CD000C"/>
    <w:rsid w:val="00CE03FF"/>
    <w:rsid w:val="00CE1A32"/>
    <w:rsid w:val="00CE4ADF"/>
    <w:rsid w:val="00CF1F84"/>
    <w:rsid w:val="00CF2949"/>
    <w:rsid w:val="00D02653"/>
    <w:rsid w:val="00D0744A"/>
    <w:rsid w:val="00D33B36"/>
    <w:rsid w:val="00D347E1"/>
    <w:rsid w:val="00D41ECD"/>
    <w:rsid w:val="00D44412"/>
    <w:rsid w:val="00D465E3"/>
    <w:rsid w:val="00D50BEF"/>
    <w:rsid w:val="00D52B3C"/>
    <w:rsid w:val="00D55CF2"/>
    <w:rsid w:val="00D566AA"/>
    <w:rsid w:val="00D64CB8"/>
    <w:rsid w:val="00D70507"/>
    <w:rsid w:val="00D76CE8"/>
    <w:rsid w:val="00D8003C"/>
    <w:rsid w:val="00D800FB"/>
    <w:rsid w:val="00D82194"/>
    <w:rsid w:val="00D83364"/>
    <w:rsid w:val="00DA08E5"/>
    <w:rsid w:val="00DA0C2C"/>
    <w:rsid w:val="00DA1CCA"/>
    <w:rsid w:val="00DA3994"/>
    <w:rsid w:val="00DB164A"/>
    <w:rsid w:val="00DB629B"/>
    <w:rsid w:val="00DC04AF"/>
    <w:rsid w:val="00DD2EEF"/>
    <w:rsid w:val="00DD5FC8"/>
    <w:rsid w:val="00DE04A9"/>
    <w:rsid w:val="00DE25FE"/>
    <w:rsid w:val="00DE61E5"/>
    <w:rsid w:val="00DF017E"/>
    <w:rsid w:val="00DF2F46"/>
    <w:rsid w:val="00DF3DD2"/>
    <w:rsid w:val="00DF3FF0"/>
    <w:rsid w:val="00E01387"/>
    <w:rsid w:val="00E0153D"/>
    <w:rsid w:val="00E04AC3"/>
    <w:rsid w:val="00E10385"/>
    <w:rsid w:val="00E16EB0"/>
    <w:rsid w:val="00E317C7"/>
    <w:rsid w:val="00E36A59"/>
    <w:rsid w:val="00E4129B"/>
    <w:rsid w:val="00E412B7"/>
    <w:rsid w:val="00E45DDE"/>
    <w:rsid w:val="00E54CB5"/>
    <w:rsid w:val="00E54F07"/>
    <w:rsid w:val="00E62AF5"/>
    <w:rsid w:val="00E63589"/>
    <w:rsid w:val="00E71DFF"/>
    <w:rsid w:val="00E758F5"/>
    <w:rsid w:val="00E77514"/>
    <w:rsid w:val="00E83298"/>
    <w:rsid w:val="00E83ACD"/>
    <w:rsid w:val="00E86027"/>
    <w:rsid w:val="00E8625A"/>
    <w:rsid w:val="00EA3803"/>
    <w:rsid w:val="00EB71FD"/>
    <w:rsid w:val="00ED23AB"/>
    <w:rsid w:val="00ED3CB2"/>
    <w:rsid w:val="00EE371A"/>
    <w:rsid w:val="00EF0DEE"/>
    <w:rsid w:val="00EF30BB"/>
    <w:rsid w:val="00EF3C05"/>
    <w:rsid w:val="00EF4951"/>
    <w:rsid w:val="00EF5627"/>
    <w:rsid w:val="00EF75A8"/>
    <w:rsid w:val="00F10512"/>
    <w:rsid w:val="00F12566"/>
    <w:rsid w:val="00F15379"/>
    <w:rsid w:val="00F2091D"/>
    <w:rsid w:val="00F2243F"/>
    <w:rsid w:val="00F24542"/>
    <w:rsid w:val="00F247DE"/>
    <w:rsid w:val="00F26588"/>
    <w:rsid w:val="00F30710"/>
    <w:rsid w:val="00F32670"/>
    <w:rsid w:val="00F33C9E"/>
    <w:rsid w:val="00F35F42"/>
    <w:rsid w:val="00F46D2F"/>
    <w:rsid w:val="00F509C0"/>
    <w:rsid w:val="00F51D7B"/>
    <w:rsid w:val="00F6049E"/>
    <w:rsid w:val="00F63F46"/>
    <w:rsid w:val="00F652F0"/>
    <w:rsid w:val="00F662BC"/>
    <w:rsid w:val="00F667BA"/>
    <w:rsid w:val="00F671D8"/>
    <w:rsid w:val="00F742FB"/>
    <w:rsid w:val="00F747A9"/>
    <w:rsid w:val="00F748A7"/>
    <w:rsid w:val="00F7578D"/>
    <w:rsid w:val="00F8021E"/>
    <w:rsid w:val="00F97021"/>
    <w:rsid w:val="00FA2039"/>
    <w:rsid w:val="00FA73A3"/>
    <w:rsid w:val="00FB6863"/>
    <w:rsid w:val="00FC3CB2"/>
    <w:rsid w:val="00FC5F00"/>
    <w:rsid w:val="00FD782F"/>
    <w:rsid w:val="00FE248C"/>
    <w:rsid w:val="00FE4DD9"/>
    <w:rsid w:val="00FE6DDC"/>
    <w:rsid w:val="00FF2D2F"/>
    <w:rsid w:val="00FF7D6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C67E9E"/>
  <w15:chartTrackingRefBased/>
  <w15:docId w15:val="{6F9D863A-97D2-42EE-A45D-57BB035748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next w:val="Geenafstand"/>
    <w:qFormat/>
    <w:rsid w:val="00C85EE7"/>
    <w:pPr>
      <w:spacing w:after="0" w:line="240" w:lineRule="auto"/>
      <w:contextualSpacing/>
    </w:pPr>
  </w:style>
  <w:style w:type="paragraph" w:styleId="Kop1">
    <w:name w:val="heading 1"/>
    <w:basedOn w:val="Standaard"/>
    <w:next w:val="Standaard"/>
    <w:link w:val="Kop1Char"/>
    <w:uiPriority w:val="9"/>
    <w:qFormat/>
    <w:rsid w:val="0076610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3">
    <w:name w:val="heading 3"/>
    <w:basedOn w:val="Standaard"/>
    <w:link w:val="Kop3Char"/>
    <w:uiPriority w:val="9"/>
    <w:semiHidden/>
    <w:unhideWhenUsed/>
    <w:qFormat/>
    <w:rsid w:val="00F652F0"/>
    <w:pPr>
      <w:spacing w:before="100" w:beforeAutospacing="1" w:after="100" w:afterAutospacing="1"/>
      <w:contextualSpacing w:val="0"/>
      <w:outlineLvl w:val="2"/>
    </w:pPr>
    <w:rPr>
      <w:rFonts w:ascii="Calibri" w:hAnsi="Calibri" w:cs="Calibri"/>
      <w:b/>
      <w:bCs/>
      <w:kern w:val="0"/>
      <w:sz w:val="27"/>
      <w:szCs w:val="27"/>
      <w:lang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812145"/>
    <w:pPr>
      <w:spacing w:after="0" w:line="240" w:lineRule="auto"/>
    </w:pPr>
  </w:style>
  <w:style w:type="paragraph" w:customStyle="1" w:styleId="Verdana">
    <w:name w:val="Verdana"/>
    <w:basedOn w:val="Geenafstand"/>
    <w:link w:val="VerdanaChar"/>
    <w:qFormat/>
    <w:rsid w:val="00273491"/>
  </w:style>
  <w:style w:type="character" w:customStyle="1" w:styleId="VerdanaChar">
    <w:name w:val="Verdana Char"/>
    <w:basedOn w:val="Standaardalinea-lettertype"/>
    <w:link w:val="Verdana"/>
    <w:rsid w:val="00273491"/>
    <w:rPr>
      <w:rFonts w:ascii="Verdana" w:hAnsi="Verdana"/>
    </w:rPr>
  </w:style>
  <w:style w:type="paragraph" w:styleId="Lijstalinea">
    <w:name w:val="List Paragraph"/>
    <w:basedOn w:val="Standaard"/>
    <w:link w:val="LijstalineaChar"/>
    <w:uiPriority w:val="34"/>
    <w:qFormat/>
    <w:rsid w:val="00507CBB"/>
    <w:pPr>
      <w:ind w:left="720"/>
    </w:pPr>
    <w:rPr>
      <w:rFonts w:ascii="Calibri" w:hAnsi="Calibri" w:cs="Calibri"/>
      <w:kern w:val="0"/>
    </w:rPr>
  </w:style>
  <w:style w:type="paragraph" w:styleId="Normaalweb">
    <w:name w:val="Normal (Web)"/>
    <w:basedOn w:val="Standaard"/>
    <w:uiPriority w:val="99"/>
    <w:semiHidden/>
    <w:unhideWhenUsed/>
    <w:rsid w:val="00C86EB7"/>
    <w:pPr>
      <w:contextualSpacing w:val="0"/>
    </w:pPr>
    <w:rPr>
      <w:rFonts w:ascii="Calibri" w:hAnsi="Calibri" w:cs="Calibri"/>
      <w:kern w:val="0"/>
      <w:lang w:eastAsia="nl-NL"/>
      <w14:ligatures w14:val="none"/>
    </w:rPr>
  </w:style>
  <w:style w:type="character" w:customStyle="1" w:styleId="contentpasted0">
    <w:name w:val="contentpasted0"/>
    <w:basedOn w:val="Standaardalinea-lettertype"/>
    <w:rsid w:val="00C86EB7"/>
  </w:style>
  <w:style w:type="character" w:customStyle="1" w:styleId="LijstalineaChar">
    <w:name w:val="Lijstalinea Char"/>
    <w:basedOn w:val="Standaardalinea-lettertype"/>
    <w:link w:val="Lijstalinea"/>
    <w:uiPriority w:val="34"/>
    <w:rsid w:val="00E317C7"/>
    <w:rPr>
      <w:rFonts w:ascii="Calibri" w:hAnsi="Calibri" w:cs="Calibri"/>
      <w:kern w:val="0"/>
    </w:rPr>
  </w:style>
  <w:style w:type="character" w:styleId="Hyperlink">
    <w:name w:val="Hyperlink"/>
    <w:basedOn w:val="Standaardalinea-lettertype"/>
    <w:uiPriority w:val="99"/>
    <w:rsid w:val="00E317C7"/>
    <w:rPr>
      <w:color w:val="0000FF"/>
      <w:u w:val="single"/>
    </w:rPr>
  </w:style>
  <w:style w:type="paragraph" w:customStyle="1" w:styleId="xmsonormal">
    <w:name w:val="x_msonormal"/>
    <w:basedOn w:val="Standaard"/>
    <w:uiPriority w:val="99"/>
    <w:rsid w:val="00B404DB"/>
    <w:pPr>
      <w:contextualSpacing w:val="0"/>
    </w:pPr>
    <w:rPr>
      <w:rFonts w:ascii="Calibri" w:hAnsi="Calibri" w:cs="Calibri"/>
      <w:kern w:val="0"/>
      <w:lang w:eastAsia="nl-NL"/>
      <w14:ligatures w14:val="none"/>
    </w:rPr>
  </w:style>
  <w:style w:type="character" w:customStyle="1" w:styleId="contentpasted1">
    <w:name w:val="contentpasted1"/>
    <w:basedOn w:val="Standaardalinea-lettertype"/>
    <w:rsid w:val="00B404DB"/>
  </w:style>
  <w:style w:type="paragraph" w:styleId="Bloktekst">
    <w:name w:val="Block Text"/>
    <w:basedOn w:val="Standaard"/>
    <w:link w:val="BloktekstChar"/>
    <w:rsid w:val="009F2180"/>
    <w:pPr>
      <w:tabs>
        <w:tab w:val="left" w:pos="360"/>
        <w:tab w:val="left" w:pos="540"/>
        <w:tab w:val="left" w:pos="1260"/>
        <w:tab w:val="left" w:pos="2700"/>
      </w:tabs>
      <w:ind w:left="900" w:right="1152"/>
      <w:contextualSpacing w:val="0"/>
    </w:pPr>
    <w:rPr>
      <w:rFonts w:ascii="Arial" w:eastAsia="Times New Roman" w:hAnsi="Arial" w:cs="Times New Roman"/>
      <w:bCs/>
      <w:kern w:val="0"/>
      <w:sz w:val="20"/>
      <w:szCs w:val="24"/>
      <w:lang w:eastAsia="nl-NL"/>
      <w14:ligatures w14:val="none"/>
    </w:rPr>
  </w:style>
  <w:style w:type="character" w:customStyle="1" w:styleId="BloktekstChar">
    <w:name w:val="Bloktekst Char"/>
    <w:link w:val="Bloktekst"/>
    <w:locked/>
    <w:rsid w:val="009F2180"/>
    <w:rPr>
      <w:rFonts w:ascii="Arial" w:eastAsia="Times New Roman" w:hAnsi="Arial" w:cs="Times New Roman"/>
      <w:bCs/>
      <w:kern w:val="0"/>
      <w:sz w:val="20"/>
      <w:szCs w:val="24"/>
      <w:lang w:eastAsia="nl-NL"/>
      <w14:ligatures w14:val="none"/>
    </w:rPr>
  </w:style>
  <w:style w:type="character" w:customStyle="1" w:styleId="Kop3Char">
    <w:name w:val="Kop 3 Char"/>
    <w:basedOn w:val="Standaardalinea-lettertype"/>
    <w:link w:val="Kop3"/>
    <w:uiPriority w:val="9"/>
    <w:semiHidden/>
    <w:rsid w:val="00F652F0"/>
    <w:rPr>
      <w:rFonts w:ascii="Calibri" w:hAnsi="Calibri" w:cs="Calibri"/>
      <w:b/>
      <w:bCs/>
      <w:kern w:val="0"/>
      <w:sz w:val="27"/>
      <w:szCs w:val="27"/>
      <w:lang w:eastAsia="nl-NL"/>
      <w14:ligatures w14:val="none"/>
    </w:rPr>
  </w:style>
  <w:style w:type="character" w:customStyle="1" w:styleId="Kop1Char">
    <w:name w:val="Kop 1 Char"/>
    <w:basedOn w:val="Standaardalinea-lettertype"/>
    <w:link w:val="Kop1"/>
    <w:uiPriority w:val="9"/>
    <w:rsid w:val="0076610D"/>
    <w:rPr>
      <w:rFonts w:asciiTheme="majorHAnsi" w:eastAsiaTheme="majorEastAsia" w:hAnsiTheme="majorHAnsi" w:cstheme="majorBidi"/>
      <w:color w:val="2F5496" w:themeColor="accent1" w:themeShade="BF"/>
      <w:sz w:val="32"/>
      <w:szCs w:val="32"/>
    </w:rPr>
  </w:style>
  <w:style w:type="paragraph" w:customStyle="1" w:styleId="Lijstalinea1">
    <w:name w:val="Lijstalinea1"/>
    <w:basedOn w:val="Standaard"/>
    <w:uiPriority w:val="34"/>
    <w:qFormat/>
    <w:rsid w:val="0076610D"/>
    <w:pPr>
      <w:ind w:left="708"/>
      <w:contextualSpacing w:val="0"/>
    </w:pPr>
    <w:rPr>
      <w:rFonts w:ascii="Arial" w:eastAsia="Times New Roman" w:hAnsi="Arial" w:cs="Arial"/>
      <w:kern w:val="0"/>
      <w:sz w:val="24"/>
      <w:szCs w:val="24"/>
      <w:lang w:eastAsia="nl-NL"/>
      <w14:ligatures w14:val="none"/>
    </w:rPr>
  </w:style>
  <w:style w:type="paragraph" w:styleId="Koptekst">
    <w:name w:val="header"/>
    <w:basedOn w:val="Standaard"/>
    <w:link w:val="KoptekstChar"/>
    <w:uiPriority w:val="99"/>
    <w:unhideWhenUsed/>
    <w:rsid w:val="008E03EA"/>
    <w:pPr>
      <w:tabs>
        <w:tab w:val="center" w:pos="4536"/>
        <w:tab w:val="right" w:pos="9072"/>
      </w:tabs>
    </w:pPr>
  </w:style>
  <w:style w:type="character" w:customStyle="1" w:styleId="KoptekstChar">
    <w:name w:val="Koptekst Char"/>
    <w:basedOn w:val="Standaardalinea-lettertype"/>
    <w:link w:val="Koptekst"/>
    <w:uiPriority w:val="99"/>
    <w:rsid w:val="008E03EA"/>
  </w:style>
  <w:style w:type="paragraph" w:styleId="Voettekst">
    <w:name w:val="footer"/>
    <w:basedOn w:val="Standaard"/>
    <w:link w:val="VoettekstChar"/>
    <w:uiPriority w:val="99"/>
    <w:unhideWhenUsed/>
    <w:rsid w:val="008E03EA"/>
    <w:pPr>
      <w:tabs>
        <w:tab w:val="center" w:pos="4536"/>
        <w:tab w:val="right" w:pos="9072"/>
      </w:tabs>
    </w:pPr>
  </w:style>
  <w:style w:type="character" w:customStyle="1" w:styleId="VoettekstChar">
    <w:name w:val="Voettekst Char"/>
    <w:basedOn w:val="Standaardalinea-lettertype"/>
    <w:link w:val="Voettekst"/>
    <w:uiPriority w:val="99"/>
    <w:rsid w:val="008E03EA"/>
  </w:style>
  <w:style w:type="character" w:styleId="Verwijzingopmerking">
    <w:name w:val="annotation reference"/>
    <w:basedOn w:val="Standaardalinea-lettertype"/>
    <w:uiPriority w:val="99"/>
    <w:semiHidden/>
    <w:unhideWhenUsed/>
    <w:rsid w:val="008E0563"/>
    <w:rPr>
      <w:sz w:val="16"/>
      <w:szCs w:val="16"/>
    </w:rPr>
  </w:style>
  <w:style w:type="paragraph" w:styleId="Tekstopmerking">
    <w:name w:val="annotation text"/>
    <w:basedOn w:val="Standaard"/>
    <w:link w:val="TekstopmerkingChar"/>
    <w:uiPriority w:val="99"/>
    <w:semiHidden/>
    <w:unhideWhenUsed/>
    <w:rsid w:val="008E0563"/>
    <w:rPr>
      <w:sz w:val="20"/>
      <w:szCs w:val="20"/>
    </w:rPr>
  </w:style>
  <w:style w:type="character" w:customStyle="1" w:styleId="TekstopmerkingChar">
    <w:name w:val="Tekst opmerking Char"/>
    <w:basedOn w:val="Standaardalinea-lettertype"/>
    <w:link w:val="Tekstopmerking"/>
    <w:uiPriority w:val="99"/>
    <w:semiHidden/>
    <w:rsid w:val="008E0563"/>
    <w:rPr>
      <w:sz w:val="20"/>
      <w:szCs w:val="20"/>
    </w:rPr>
  </w:style>
  <w:style w:type="paragraph" w:styleId="Tekstzonderopmaak">
    <w:name w:val="Plain Text"/>
    <w:basedOn w:val="Standaard"/>
    <w:link w:val="TekstzonderopmaakChar"/>
    <w:uiPriority w:val="99"/>
    <w:unhideWhenUsed/>
    <w:rsid w:val="004C32D4"/>
    <w:pPr>
      <w:contextualSpacing w:val="0"/>
    </w:pPr>
    <w:rPr>
      <w:rFonts w:eastAsia="Times New Roman"/>
      <w:kern w:val="0"/>
      <w:sz w:val="24"/>
      <w:szCs w:val="21"/>
      <w14:ligatures w14:val="none"/>
    </w:rPr>
  </w:style>
  <w:style w:type="character" w:customStyle="1" w:styleId="TekstzonderopmaakChar">
    <w:name w:val="Tekst zonder opmaak Char"/>
    <w:basedOn w:val="Standaardalinea-lettertype"/>
    <w:link w:val="Tekstzonderopmaak"/>
    <w:uiPriority w:val="99"/>
    <w:rsid w:val="004C32D4"/>
    <w:rPr>
      <w:rFonts w:eastAsia="Times New Roman"/>
      <w:kern w:val="0"/>
      <w:sz w:val="24"/>
      <w:szCs w:val="21"/>
      <w14:ligatures w14:val="none"/>
    </w:rPr>
  </w:style>
  <w:style w:type="character" w:styleId="Onopgelostemelding">
    <w:name w:val="Unresolved Mention"/>
    <w:basedOn w:val="Standaardalinea-lettertype"/>
    <w:uiPriority w:val="99"/>
    <w:semiHidden/>
    <w:unhideWhenUsed/>
    <w:rsid w:val="005345A5"/>
    <w:rPr>
      <w:color w:val="605E5C"/>
      <w:shd w:val="clear" w:color="auto" w:fill="E1DFDD"/>
    </w:rPr>
  </w:style>
  <w:style w:type="paragraph" w:customStyle="1" w:styleId="BasistekstPietersBouwtechniek">
    <w:name w:val="Basistekst Pieters Bouwtechniek"/>
    <w:basedOn w:val="Standaard"/>
    <w:link w:val="BasistekstPietersBouwtechniekChar"/>
    <w:qFormat/>
    <w:rsid w:val="001827E5"/>
    <w:pPr>
      <w:spacing w:line="245" w:lineRule="atLeast"/>
      <w:contextualSpacing w:val="0"/>
    </w:pPr>
    <w:rPr>
      <w:rFonts w:ascii="Calibri" w:eastAsia="Times New Roman" w:hAnsi="Calibri" w:cs="Maiandra GD"/>
      <w:color w:val="000000" w:themeColor="text1"/>
      <w:kern w:val="0"/>
      <w:sz w:val="20"/>
      <w:szCs w:val="18"/>
      <w:lang w:eastAsia="nl-NL"/>
      <w14:ligatures w14:val="none"/>
    </w:rPr>
  </w:style>
  <w:style w:type="character" w:customStyle="1" w:styleId="BasistekstPietersBouwtechniekChar">
    <w:name w:val="Basistekst Pieters Bouwtechniek Char"/>
    <w:basedOn w:val="Standaardalinea-lettertype"/>
    <w:link w:val="BasistekstPietersBouwtechniek"/>
    <w:rsid w:val="001827E5"/>
    <w:rPr>
      <w:rFonts w:ascii="Calibri" w:eastAsia="Times New Roman" w:hAnsi="Calibri" w:cs="Maiandra GD"/>
      <w:color w:val="000000" w:themeColor="text1"/>
      <w:kern w:val="0"/>
      <w:sz w:val="20"/>
      <w:szCs w:val="18"/>
      <w:lang w:eastAsia="nl-NL"/>
      <w14:ligatures w14:val="none"/>
    </w:rPr>
  </w:style>
  <w:style w:type="paragraph" w:customStyle="1" w:styleId="BasistekstPieters">
    <w:name w:val="Basistekst Pieters"/>
    <w:basedOn w:val="Standaard"/>
    <w:qFormat/>
    <w:rsid w:val="003F2F99"/>
    <w:pPr>
      <w:spacing w:line="280" w:lineRule="atLeast"/>
      <w:contextualSpacing w:val="0"/>
    </w:pPr>
    <w:rPr>
      <w:rFonts w:ascii="Roboto" w:eastAsia="Times New Roman" w:hAnsi="Roboto" w:cs="Maiandra GD"/>
      <w:kern w:val="0"/>
      <w:sz w:val="18"/>
      <w:szCs w:val="18"/>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dejongedith@outlook.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j.merts@gmail.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pev1900@gmail.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joopvandepas@gmail.com" TargetMode="External"/><Relationship Id="rId4" Type="http://schemas.openxmlformats.org/officeDocument/2006/relationships/settings" Target="settings.xml"/><Relationship Id="rId9" Type="http://schemas.openxmlformats.org/officeDocument/2006/relationships/hyperlink" Target="mailto:beakeuper@gmail.com" TargetMode="External"/><Relationship Id="rId14" Type="http://schemas.openxmlformats.org/officeDocument/2006/relationships/hyperlink" Target="mailto:ClientenraadSeniorenAmbulant@bartimeus.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196231-A14A-4C9A-8DC9-E4AB2B3066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6211</Words>
  <Characters>32981</Characters>
  <Application>Microsoft Office Word</Application>
  <DocSecurity>0</DocSecurity>
  <Lines>1735</Lines>
  <Paragraphs>502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 Keuper</dc:creator>
  <cp:keywords/>
  <dc:description/>
  <cp:lastModifiedBy>Patricia van Someren</cp:lastModifiedBy>
  <cp:revision>4</cp:revision>
  <cp:lastPrinted>2026-02-09T10:22:00Z</cp:lastPrinted>
  <dcterms:created xsi:type="dcterms:W3CDTF">2026-01-12T12:35:00Z</dcterms:created>
  <dcterms:modified xsi:type="dcterms:W3CDTF">2026-02-09T10:22:00Z</dcterms:modified>
</cp:coreProperties>
</file>